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様式８</w:t>
      </w:r>
    </w:p>
    <w:p w:rsidR="004E5103" w:rsidRDefault="004E5103" w:rsidP="004E5103">
      <w:pPr>
        <w:pStyle w:val="Word"/>
        <w:rPr>
          <w:rFonts w:ascii="ＭＳ 明朝" w:hAnsi="ＭＳ 明朝" w:hint="default"/>
          <w:color w:val="auto"/>
        </w:rPr>
      </w:pPr>
    </w:p>
    <w:p w:rsidR="004E5103" w:rsidRDefault="004E5103" w:rsidP="001E3F03">
      <w:pPr>
        <w:pStyle w:val="Word"/>
        <w:spacing w:line="490" w:lineRule="exact"/>
        <w:jc w:val="center"/>
        <w:rPr>
          <w:rFonts w:ascii="ＭＳ 明朝" w:hAnsi="ＭＳ 明朝" w:hint="default"/>
          <w:color w:val="auto"/>
        </w:rPr>
      </w:pPr>
      <w:r>
        <w:rPr>
          <w:rFonts w:ascii="ＭＳ 明朝" w:hAnsi="ＭＳ 明朝"/>
          <w:b/>
          <w:color w:val="auto"/>
          <w:spacing w:val="-1"/>
          <w:sz w:val="32"/>
        </w:rPr>
        <w:t>経営状況に関する報告書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101CF4">
            <w:pPr>
              <w:ind w:left="255" w:hangingChars="104" w:hanging="255"/>
              <w:rPr>
                <w:rFonts w:ascii="ＭＳ 明朝" w:hAnsi="ＭＳ 明朝" w:hint="default"/>
              </w:rPr>
            </w:pPr>
            <w:r>
              <w:rPr>
                <w:rFonts w:ascii="ＭＳ 明朝" w:hAnsi="ＭＳ 明朝"/>
              </w:rPr>
              <w:t>◆放課後児童健全育成事業（放課後児童クラブ）の業務を行う上で、安定的で継続的な保育を提供できる経営がなされているかについて説明してください。</w:t>
            </w:r>
          </w:p>
          <w:p w:rsidR="004E5103" w:rsidRDefault="004E5103" w:rsidP="00101CF4">
            <w:pPr>
              <w:ind w:leftChars="100" w:left="255" w:hangingChars="4" w:hanging="10"/>
              <w:rPr>
                <w:rFonts w:ascii="ＭＳ 明朝" w:hAnsi="ＭＳ 明朝" w:hint="default"/>
              </w:rPr>
            </w:pPr>
            <w:r>
              <w:rPr>
                <w:rFonts w:ascii="ＭＳ 明朝" w:hAnsi="ＭＳ 明朝"/>
              </w:rPr>
              <w:t>なお、この報告書は財務諸表（貸借対照表、損益計算書等）に置き換えても構いません。</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101CF4">
      <w:pPr>
        <w:ind w:left="490" w:hangingChars="200" w:hanging="490"/>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Pr="00155A10" w:rsidRDefault="004E5103" w:rsidP="00101CF4">
      <w:pPr>
        <w:rPr>
          <w:rFonts w:ascii="ＭＳ 明朝" w:hAnsi="ＭＳ 明朝" w:hint="default"/>
        </w:rPr>
      </w:pPr>
      <w:r>
        <w:rPr>
          <w:rFonts w:ascii="ＭＳ 明朝" w:hAnsi="ＭＳ 明朝"/>
        </w:rPr>
        <w:t xml:space="preserve">　※ページ数は本様式を含め６ページまでとします。</w:t>
      </w:r>
    </w:p>
    <w:sectPr w:rsidR="004E5103" w:rsidRPr="00155A10" w:rsidSect="00101CF4">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01CF4"/>
    <w:rsid w:val="00126F74"/>
    <w:rsid w:val="00135A90"/>
    <w:rsid w:val="001A4A9D"/>
    <w:rsid w:val="001C53B0"/>
    <w:rsid w:val="001E3F03"/>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642BA"/>
    <w:rsid w:val="00972BD4"/>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714A4"/>
    <w:rsid w:val="00E753E4"/>
    <w:rsid w:val="00E91BCD"/>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2022-10-12T02:51:00Z</dcterms:created>
  <dcterms:modified xsi:type="dcterms:W3CDTF">2022-10-12T02:52:00Z</dcterms:modified>
</cp:coreProperties>
</file>