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7A5" w:rsidRPr="005A57A5" w:rsidRDefault="005A57A5" w:rsidP="005A57A5">
      <w:pPr>
        <w:rPr>
          <w:rFonts w:ascii="ＭＳ 明朝" w:eastAsia="ＭＳ 明朝" w:hAnsi="ＭＳ 明朝"/>
        </w:rPr>
      </w:pPr>
      <w:bookmarkStart w:id="0" w:name="_GoBack"/>
      <w:bookmarkEnd w:id="0"/>
      <w:r w:rsidRPr="005A57A5">
        <w:rPr>
          <w:rFonts w:ascii="ＭＳ 明朝" w:eastAsia="ＭＳ 明朝" w:hAnsi="ＭＳ 明朝" w:hint="eastAsia"/>
        </w:rPr>
        <w:t>（チラシ表面）</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障害を理由とする差別の解消に向けた合理的配慮の提供を支援します！（点字メニューの作成・手すり設置など）</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つくば市では、誰もが安心して暮らせる共生のまちづくりを推進していくため、商業者や地域の団体が障害のある人に必要な合理的配慮を提供するためにかかる費用を助成しています。</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１　制度を利用できる団体</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商業者など民間事業者</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自治会などの地域の団体</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２　助成の対象になるもの</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合理的配慮が簡単に提供できるようにするためのもので、以下のものが対象となります。</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コミュニケーションツールの作成</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上限</w:t>
      </w:r>
      <w:r w:rsidRPr="005A57A5">
        <w:rPr>
          <w:rFonts w:ascii="ＭＳ 明朝" w:eastAsia="ＭＳ 明朝" w:hAnsi="ＭＳ 明朝"/>
        </w:rPr>
        <w:t>1万円</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点字メニュー、チラシの音訳、コミュニケーション、ボードなど</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物品の購入</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上限５万円</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折りたたみ式スロープ、筆談ボードなど</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工事施工費</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上限</w:t>
      </w:r>
      <w:r w:rsidRPr="005A57A5">
        <w:rPr>
          <w:rFonts w:ascii="ＭＳ 明朝" w:eastAsia="ＭＳ 明朝" w:hAnsi="ＭＳ 明朝"/>
        </w:rPr>
        <w:t>10万円</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段差解消工事、手すり設置工事など</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問合せ先</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つくば市福祉部障害者地域支援室</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 xml:space="preserve">電話　</w:t>
      </w:r>
      <w:r w:rsidRPr="005A57A5">
        <w:rPr>
          <w:rFonts w:ascii="ＭＳ 明朝" w:eastAsia="ＭＳ 明朝" w:hAnsi="ＭＳ 明朝"/>
        </w:rPr>
        <w:t>029-883-1111</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 xml:space="preserve">ファックス　</w:t>
      </w:r>
      <w:r w:rsidRPr="005A57A5">
        <w:rPr>
          <w:rFonts w:ascii="ＭＳ 明朝" w:eastAsia="ＭＳ 明朝" w:hAnsi="ＭＳ 明朝"/>
        </w:rPr>
        <w:t>029-868-7544</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（チラシ裏面）</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３　助成制度利用の流れ</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申請者</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①相談・申請</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実施したい合理的配慮を検討し、市に相談の上申請する。</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市</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②審査・決定</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申請者からの申請内容を審査し、決定して通知する。</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申請者</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③経費の支払</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決定に基づき合理的配慮の提供を実施する。</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申請者</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④完了報告、助成の請求</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助成金の請求申請内容が完了したら、領収書を添付して実績報告、助成金の請求をする。</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市</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⑤助成金額の確定、交付</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完了報告の内容を確認し、助成金額を確定し通知後、助成金の交付を行う。</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rPr>
        <w:t>SUSTAINABLE　DEVELOPMENT　GOALS</w:t>
      </w: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世界を変えるための</w:t>
      </w:r>
      <w:r w:rsidRPr="005A57A5">
        <w:rPr>
          <w:rFonts w:ascii="ＭＳ 明朝" w:eastAsia="ＭＳ 明朝" w:hAnsi="ＭＳ 明朝"/>
        </w:rPr>
        <w:t>17の目標</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rPr>
        <w:t>1　貧困をなくそう</w:t>
      </w:r>
    </w:p>
    <w:p w:rsidR="005A57A5" w:rsidRPr="005A57A5" w:rsidRDefault="005A57A5" w:rsidP="005A57A5">
      <w:pPr>
        <w:rPr>
          <w:rFonts w:ascii="ＭＳ 明朝" w:eastAsia="ＭＳ 明朝" w:hAnsi="ＭＳ 明朝"/>
        </w:rPr>
      </w:pPr>
      <w:r w:rsidRPr="005A57A5">
        <w:rPr>
          <w:rFonts w:ascii="ＭＳ 明朝" w:eastAsia="ＭＳ 明朝" w:hAnsi="ＭＳ 明朝"/>
        </w:rPr>
        <w:t>2　飢餓をゼロに</w:t>
      </w:r>
    </w:p>
    <w:p w:rsidR="005A57A5" w:rsidRPr="005A57A5" w:rsidRDefault="005A57A5" w:rsidP="005A57A5">
      <w:pPr>
        <w:rPr>
          <w:rFonts w:ascii="ＭＳ 明朝" w:eastAsia="ＭＳ 明朝" w:hAnsi="ＭＳ 明朝"/>
        </w:rPr>
      </w:pPr>
      <w:r w:rsidRPr="005A57A5">
        <w:rPr>
          <w:rFonts w:ascii="ＭＳ 明朝" w:eastAsia="ＭＳ 明朝" w:hAnsi="ＭＳ 明朝"/>
        </w:rPr>
        <w:t>3　すべての人に健康と福祉を</w:t>
      </w:r>
    </w:p>
    <w:p w:rsidR="005A57A5" w:rsidRPr="005A57A5" w:rsidRDefault="005A57A5" w:rsidP="005A57A5">
      <w:pPr>
        <w:rPr>
          <w:rFonts w:ascii="ＭＳ 明朝" w:eastAsia="ＭＳ 明朝" w:hAnsi="ＭＳ 明朝"/>
        </w:rPr>
      </w:pPr>
      <w:r w:rsidRPr="005A57A5">
        <w:rPr>
          <w:rFonts w:ascii="ＭＳ 明朝" w:eastAsia="ＭＳ 明朝" w:hAnsi="ＭＳ 明朝"/>
        </w:rPr>
        <w:t>4　質の高い教育をみんなに</w:t>
      </w:r>
    </w:p>
    <w:p w:rsidR="005A57A5" w:rsidRPr="005A57A5" w:rsidRDefault="005A57A5" w:rsidP="005A57A5">
      <w:pPr>
        <w:rPr>
          <w:rFonts w:ascii="ＭＳ 明朝" w:eastAsia="ＭＳ 明朝" w:hAnsi="ＭＳ 明朝"/>
        </w:rPr>
      </w:pPr>
      <w:r w:rsidRPr="005A57A5">
        <w:rPr>
          <w:rFonts w:ascii="ＭＳ 明朝" w:eastAsia="ＭＳ 明朝" w:hAnsi="ＭＳ 明朝"/>
        </w:rPr>
        <w:t>5　ジェンダー平等を実現しよう</w:t>
      </w:r>
    </w:p>
    <w:p w:rsidR="005A57A5" w:rsidRPr="005A57A5" w:rsidRDefault="005A57A5" w:rsidP="005A57A5">
      <w:pPr>
        <w:rPr>
          <w:rFonts w:ascii="ＭＳ 明朝" w:eastAsia="ＭＳ 明朝" w:hAnsi="ＭＳ 明朝"/>
        </w:rPr>
      </w:pPr>
      <w:r w:rsidRPr="005A57A5">
        <w:rPr>
          <w:rFonts w:ascii="ＭＳ 明朝" w:eastAsia="ＭＳ 明朝" w:hAnsi="ＭＳ 明朝"/>
        </w:rPr>
        <w:t>6　安全な水とトイレを世界中に</w:t>
      </w:r>
    </w:p>
    <w:p w:rsidR="005A57A5" w:rsidRPr="005A57A5" w:rsidRDefault="005A57A5" w:rsidP="005A57A5">
      <w:pPr>
        <w:rPr>
          <w:rFonts w:ascii="ＭＳ 明朝" w:eastAsia="ＭＳ 明朝" w:hAnsi="ＭＳ 明朝"/>
        </w:rPr>
      </w:pPr>
      <w:r w:rsidRPr="005A57A5">
        <w:rPr>
          <w:rFonts w:ascii="ＭＳ 明朝" w:eastAsia="ＭＳ 明朝" w:hAnsi="ＭＳ 明朝"/>
        </w:rPr>
        <w:t>7　エネルギーをみんなにそしてクリーンに</w:t>
      </w:r>
    </w:p>
    <w:p w:rsidR="005A57A5" w:rsidRPr="005A57A5" w:rsidRDefault="005A57A5" w:rsidP="005A57A5">
      <w:pPr>
        <w:rPr>
          <w:rFonts w:ascii="ＭＳ 明朝" w:eastAsia="ＭＳ 明朝" w:hAnsi="ＭＳ 明朝"/>
        </w:rPr>
      </w:pPr>
      <w:r w:rsidRPr="005A57A5">
        <w:rPr>
          <w:rFonts w:ascii="ＭＳ 明朝" w:eastAsia="ＭＳ 明朝" w:hAnsi="ＭＳ 明朝"/>
        </w:rPr>
        <w:t>8　働きがいも経済成長も</w:t>
      </w:r>
    </w:p>
    <w:p w:rsidR="005A57A5" w:rsidRPr="005A57A5" w:rsidRDefault="005A57A5" w:rsidP="005A57A5">
      <w:pPr>
        <w:rPr>
          <w:rFonts w:ascii="ＭＳ 明朝" w:eastAsia="ＭＳ 明朝" w:hAnsi="ＭＳ 明朝"/>
        </w:rPr>
      </w:pPr>
      <w:r w:rsidRPr="005A57A5">
        <w:rPr>
          <w:rFonts w:ascii="ＭＳ 明朝" w:eastAsia="ＭＳ 明朝" w:hAnsi="ＭＳ 明朝"/>
        </w:rPr>
        <w:t>9　産業と技術革新の基盤をつくろう</w:t>
      </w:r>
    </w:p>
    <w:p w:rsidR="005A57A5" w:rsidRPr="005A57A5" w:rsidRDefault="005A57A5" w:rsidP="005A57A5">
      <w:pPr>
        <w:rPr>
          <w:rFonts w:ascii="ＭＳ 明朝" w:eastAsia="ＭＳ 明朝" w:hAnsi="ＭＳ 明朝"/>
        </w:rPr>
      </w:pPr>
      <w:r w:rsidRPr="005A57A5">
        <w:rPr>
          <w:rFonts w:ascii="ＭＳ 明朝" w:eastAsia="ＭＳ 明朝" w:hAnsi="ＭＳ 明朝"/>
        </w:rPr>
        <w:t>10　人や国の不平等をなくそう</w:t>
      </w:r>
    </w:p>
    <w:p w:rsidR="005A57A5" w:rsidRPr="005A57A5" w:rsidRDefault="005A57A5" w:rsidP="005A57A5">
      <w:pPr>
        <w:rPr>
          <w:rFonts w:ascii="ＭＳ 明朝" w:eastAsia="ＭＳ 明朝" w:hAnsi="ＭＳ 明朝"/>
        </w:rPr>
      </w:pPr>
      <w:r w:rsidRPr="005A57A5">
        <w:rPr>
          <w:rFonts w:ascii="ＭＳ 明朝" w:eastAsia="ＭＳ 明朝" w:hAnsi="ＭＳ 明朝"/>
        </w:rPr>
        <w:t>11　住み住み続けられるまちづくりを</w:t>
      </w:r>
    </w:p>
    <w:p w:rsidR="005A57A5" w:rsidRPr="005A57A5" w:rsidRDefault="005A57A5" w:rsidP="005A57A5">
      <w:pPr>
        <w:rPr>
          <w:rFonts w:ascii="ＭＳ 明朝" w:eastAsia="ＭＳ 明朝" w:hAnsi="ＭＳ 明朝"/>
        </w:rPr>
      </w:pPr>
      <w:r w:rsidRPr="005A57A5">
        <w:rPr>
          <w:rFonts w:ascii="ＭＳ 明朝" w:eastAsia="ＭＳ 明朝" w:hAnsi="ＭＳ 明朝"/>
        </w:rPr>
        <w:t>12　つくる責任つかう責任</w:t>
      </w:r>
    </w:p>
    <w:p w:rsidR="005A57A5" w:rsidRPr="005A57A5" w:rsidRDefault="005A57A5" w:rsidP="005A57A5">
      <w:pPr>
        <w:rPr>
          <w:rFonts w:ascii="ＭＳ 明朝" w:eastAsia="ＭＳ 明朝" w:hAnsi="ＭＳ 明朝"/>
        </w:rPr>
      </w:pPr>
      <w:r w:rsidRPr="005A57A5">
        <w:rPr>
          <w:rFonts w:ascii="ＭＳ 明朝" w:eastAsia="ＭＳ 明朝" w:hAnsi="ＭＳ 明朝"/>
        </w:rPr>
        <w:t>13　気候変動に具体的な対策を</w:t>
      </w:r>
    </w:p>
    <w:p w:rsidR="005A57A5" w:rsidRPr="005A57A5" w:rsidRDefault="005A57A5" w:rsidP="005A57A5">
      <w:pPr>
        <w:rPr>
          <w:rFonts w:ascii="ＭＳ 明朝" w:eastAsia="ＭＳ 明朝" w:hAnsi="ＭＳ 明朝"/>
        </w:rPr>
      </w:pPr>
      <w:r w:rsidRPr="005A57A5">
        <w:rPr>
          <w:rFonts w:ascii="ＭＳ 明朝" w:eastAsia="ＭＳ 明朝" w:hAnsi="ＭＳ 明朝"/>
        </w:rPr>
        <w:t>14　海の豊かさを守ろう</w:t>
      </w:r>
    </w:p>
    <w:p w:rsidR="005A57A5" w:rsidRPr="005A57A5" w:rsidRDefault="005A57A5" w:rsidP="005A57A5">
      <w:pPr>
        <w:rPr>
          <w:rFonts w:ascii="ＭＳ 明朝" w:eastAsia="ＭＳ 明朝" w:hAnsi="ＭＳ 明朝"/>
        </w:rPr>
      </w:pPr>
      <w:r w:rsidRPr="005A57A5">
        <w:rPr>
          <w:rFonts w:ascii="ＭＳ 明朝" w:eastAsia="ＭＳ 明朝" w:hAnsi="ＭＳ 明朝"/>
        </w:rPr>
        <w:t>15　陸の豊かさも守ろう</w:t>
      </w:r>
    </w:p>
    <w:p w:rsidR="005A57A5" w:rsidRPr="005A57A5" w:rsidRDefault="005A57A5" w:rsidP="005A57A5">
      <w:pPr>
        <w:rPr>
          <w:rFonts w:ascii="ＭＳ 明朝" w:eastAsia="ＭＳ 明朝" w:hAnsi="ＭＳ 明朝"/>
        </w:rPr>
      </w:pPr>
      <w:r w:rsidRPr="005A57A5">
        <w:rPr>
          <w:rFonts w:ascii="ＭＳ 明朝" w:eastAsia="ＭＳ 明朝" w:hAnsi="ＭＳ 明朝"/>
        </w:rPr>
        <w:t>16　平和と公正をすべての人に</w:t>
      </w:r>
    </w:p>
    <w:p w:rsidR="005A57A5" w:rsidRPr="005A57A5" w:rsidRDefault="005A57A5" w:rsidP="005A57A5">
      <w:pPr>
        <w:rPr>
          <w:rFonts w:ascii="ＭＳ 明朝" w:eastAsia="ＭＳ 明朝" w:hAnsi="ＭＳ 明朝"/>
        </w:rPr>
      </w:pPr>
      <w:r w:rsidRPr="005A57A5">
        <w:rPr>
          <w:rFonts w:ascii="ＭＳ 明朝" w:eastAsia="ＭＳ 明朝" w:hAnsi="ＭＳ 明朝"/>
        </w:rPr>
        <w:t>17　パートナーシップで目標を達成しよう</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rPr>
        <w:t>SUSTAINABLE　DEVELOPMENT　GOALS</w:t>
      </w:r>
    </w:p>
    <w:p w:rsidR="005A57A5" w:rsidRPr="005A57A5" w:rsidRDefault="005A57A5" w:rsidP="005A57A5">
      <w:pPr>
        <w:rPr>
          <w:rFonts w:ascii="ＭＳ 明朝" w:eastAsia="ＭＳ 明朝" w:hAnsi="ＭＳ 明朝"/>
        </w:rPr>
      </w:pPr>
      <w:r w:rsidRPr="005A57A5">
        <w:rPr>
          <w:rFonts w:ascii="ＭＳ 明朝" w:eastAsia="ＭＳ 明朝" w:hAnsi="ＭＳ 明朝"/>
        </w:rPr>
        <w:t>2030年に向けて世界が合意した「持続可能な開発目標」です。</w:t>
      </w:r>
    </w:p>
    <w:p w:rsidR="005A57A5" w:rsidRPr="005A57A5" w:rsidRDefault="005A57A5" w:rsidP="005A57A5">
      <w:pPr>
        <w:rPr>
          <w:rFonts w:ascii="ＭＳ 明朝" w:eastAsia="ＭＳ 明朝" w:hAnsi="ＭＳ 明朝"/>
        </w:rPr>
      </w:pPr>
    </w:p>
    <w:p w:rsidR="005A57A5" w:rsidRPr="005A57A5" w:rsidRDefault="005A57A5" w:rsidP="005A57A5">
      <w:pPr>
        <w:rPr>
          <w:rFonts w:ascii="ＭＳ 明朝" w:eastAsia="ＭＳ 明朝" w:hAnsi="ＭＳ 明朝"/>
        </w:rPr>
      </w:pPr>
      <w:r w:rsidRPr="005A57A5">
        <w:rPr>
          <w:rFonts w:ascii="ＭＳ 明朝" w:eastAsia="ＭＳ 明朝" w:hAnsi="ＭＳ 明朝" w:hint="eastAsia"/>
        </w:rPr>
        <w:t>つくば市では持続可能都市を目指し、</w:t>
      </w:r>
      <w:r w:rsidRPr="005A57A5">
        <w:rPr>
          <w:rFonts w:ascii="ＭＳ 明朝" w:eastAsia="ＭＳ 明朝" w:hAnsi="ＭＳ 明朝"/>
        </w:rPr>
        <w:t>2018年2月19日に「持続可能都市ヴィジョン」を公表しています。</w:t>
      </w:r>
    </w:p>
    <w:sectPr w:rsidR="005A57A5" w:rsidRPr="005A57A5" w:rsidSect="005A57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00B" w:rsidRDefault="008F600B" w:rsidP="008F600B">
      <w:r>
        <w:separator/>
      </w:r>
    </w:p>
  </w:endnote>
  <w:endnote w:type="continuationSeparator" w:id="0">
    <w:p w:rsidR="008F600B" w:rsidRDefault="008F600B" w:rsidP="008F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00B" w:rsidRDefault="008F600B" w:rsidP="008F600B">
      <w:r>
        <w:separator/>
      </w:r>
    </w:p>
  </w:footnote>
  <w:footnote w:type="continuationSeparator" w:id="0">
    <w:p w:rsidR="008F600B" w:rsidRDefault="008F600B" w:rsidP="008F6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5"/>
    <w:rsid w:val="005A57A5"/>
    <w:rsid w:val="008F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00B"/>
    <w:pPr>
      <w:tabs>
        <w:tab w:val="center" w:pos="4252"/>
        <w:tab w:val="right" w:pos="8504"/>
      </w:tabs>
      <w:snapToGrid w:val="0"/>
    </w:pPr>
  </w:style>
  <w:style w:type="character" w:customStyle="1" w:styleId="a4">
    <w:name w:val="ヘッダー (文字)"/>
    <w:basedOn w:val="a0"/>
    <w:link w:val="a3"/>
    <w:uiPriority w:val="99"/>
    <w:rsid w:val="008F600B"/>
  </w:style>
  <w:style w:type="paragraph" w:styleId="a5">
    <w:name w:val="footer"/>
    <w:basedOn w:val="a"/>
    <w:link w:val="a6"/>
    <w:uiPriority w:val="99"/>
    <w:unhideWhenUsed/>
    <w:rsid w:val="008F600B"/>
    <w:pPr>
      <w:tabs>
        <w:tab w:val="center" w:pos="4252"/>
        <w:tab w:val="right" w:pos="8504"/>
      </w:tabs>
      <w:snapToGrid w:val="0"/>
    </w:pPr>
  </w:style>
  <w:style w:type="character" w:customStyle="1" w:styleId="a6">
    <w:name w:val="フッター (文字)"/>
    <w:basedOn w:val="a0"/>
    <w:link w:val="a5"/>
    <w:uiPriority w:val="99"/>
    <w:rsid w:val="008F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2025-05-07T06:13:00Z</dcterms:created>
  <dcterms:modified xsi:type="dcterms:W3CDTF">2025-05-07T06:13:00Z</dcterms:modified>
</cp:coreProperties>
</file>