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710" w:rsidRPr="006E6636" w:rsidRDefault="00B06710" w:rsidP="00B06710">
      <w:pPr>
        <w:rPr>
          <w:rFonts w:ascii="ＭＳ 明朝" w:hAnsi="ＭＳ 明朝" w:hint="default"/>
          <w:color w:val="auto"/>
        </w:rPr>
      </w:pPr>
      <w:bookmarkStart w:id="0" w:name="_GoBack"/>
      <w:bookmarkEnd w:id="0"/>
      <w:r w:rsidRPr="006E6636">
        <w:rPr>
          <w:rFonts w:ascii="ＭＳ 明朝" w:hAnsi="ＭＳ 明朝"/>
          <w:color w:val="auto"/>
        </w:rPr>
        <w:t>様式４</w:t>
      </w:r>
    </w:p>
    <w:p w:rsidR="00B06710" w:rsidRPr="006E6636" w:rsidRDefault="00B06710" w:rsidP="00B06710">
      <w:pPr>
        <w:pStyle w:val="Word"/>
        <w:wordWrap w:val="0"/>
        <w:jc w:val="right"/>
        <w:rPr>
          <w:rFonts w:ascii="ＭＳ 明朝" w:hAnsi="ＭＳ 明朝" w:hint="default"/>
          <w:color w:val="auto"/>
        </w:rPr>
      </w:pPr>
    </w:p>
    <w:p w:rsidR="00B06710" w:rsidRPr="00EA0DEC" w:rsidRDefault="00B06710" w:rsidP="00B06710">
      <w:pPr>
        <w:rPr>
          <w:rFonts w:hint="default"/>
          <w:b/>
          <w:color w:val="auto"/>
        </w:rPr>
      </w:pPr>
      <w:r w:rsidRPr="00EA0DEC">
        <w:rPr>
          <w:b/>
          <w:color w:val="auto"/>
        </w:rPr>
        <w:t>・本業務の推進体制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30"/>
      </w:tblGrid>
      <w:tr w:rsidR="00B06710" w:rsidRPr="006E6636" w:rsidTr="00193699">
        <w:tc>
          <w:tcPr>
            <w:tcW w:w="3085" w:type="dxa"/>
            <w:shd w:val="clear" w:color="auto" w:fill="auto"/>
          </w:tcPr>
          <w:p w:rsidR="00B06710" w:rsidRPr="006E6636" w:rsidRDefault="00B06710" w:rsidP="00193699">
            <w:pPr>
              <w:rPr>
                <w:rFonts w:cs="Times New Roman" w:hint="default"/>
                <w:color w:val="auto"/>
                <w:kern w:val="2"/>
                <w:szCs w:val="22"/>
              </w:rPr>
            </w:pPr>
            <w:r w:rsidRPr="006E6636">
              <w:rPr>
                <w:rFonts w:cs="Times New Roman"/>
                <w:color w:val="auto"/>
                <w:kern w:val="2"/>
                <w:szCs w:val="22"/>
              </w:rPr>
              <w:t>業務責任者名</w:t>
            </w:r>
          </w:p>
        </w:tc>
        <w:tc>
          <w:tcPr>
            <w:tcW w:w="6185" w:type="dxa"/>
            <w:shd w:val="clear" w:color="auto" w:fill="auto"/>
          </w:tcPr>
          <w:p w:rsidR="00B06710" w:rsidRPr="006E6636" w:rsidRDefault="00B06710" w:rsidP="00193699">
            <w:pPr>
              <w:rPr>
                <w:rFonts w:cs="Times New Roman" w:hint="default"/>
                <w:color w:val="auto"/>
                <w:kern w:val="2"/>
                <w:szCs w:val="22"/>
              </w:rPr>
            </w:pPr>
          </w:p>
        </w:tc>
      </w:tr>
      <w:tr w:rsidR="00B06710" w:rsidRPr="006E6636" w:rsidTr="00193699">
        <w:tc>
          <w:tcPr>
            <w:tcW w:w="3085" w:type="dxa"/>
            <w:shd w:val="clear" w:color="auto" w:fill="auto"/>
          </w:tcPr>
          <w:p w:rsidR="00B06710" w:rsidRPr="006E6636" w:rsidRDefault="00B06710" w:rsidP="00193699">
            <w:pPr>
              <w:rPr>
                <w:rFonts w:cs="Times New Roman" w:hint="default"/>
                <w:color w:val="auto"/>
                <w:kern w:val="2"/>
                <w:szCs w:val="22"/>
              </w:rPr>
            </w:pPr>
            <w:r w:rsidRPr="006E6636">
              <w:rPr>
                <w:rFonts w:cs="Times New Roman"/>
                <w:color w:val="auto"/>
                <w:kern w:val="2"/>
                <w:szCs w:val="22"/>
              </w:rPr>
              <w:t>所属・役職</w:t>
            </w:r>
          </w:p>
        </w:tc>
        <w:tc>
          <w:tcPr>
            <w:tcW w:w="6185" w:type="dxa"/>
            <w:shd w:val="clear" w:color="auto" w:fill="auto"/>
          </w:tcPr>
          <w:p w:rsidR="00B06710" w:rsidRPr="006E6636" w:rsidRDefault="00B06710" w:rsidP="00193699">
            <w:pPr>
              <w:rPr>
                <w:rFonts w:cs="Times New Roman" w:hint="default"/>
                <w:color w:val="auto"/>
                <w:kern w:val="2"/>
                <w:szCs w:val="22"/>
              </w:rPr>
            </w:pPr>
          </w:p>
        </w:tc>
      </w:tr>
      <w:tr w:rsidR="00B06710" w:rsidRPr="006E6636" w:rsidTr="00193699">
        <w:tc>
          <w:tcPr>
            <w:tcW w:w="3085" w:type="dxa"/>
            <w:shd w:val="clear" w:color="auto" w:fill="auto"/>
          </w:tcPr>
          <w:p w:rsidR="00B06710" w:rsidRPr="006E6636" w:rsidRDefault="00B06710" w:rsidP="00193699">
            <w:pPr>
              <w:rPr>
                <w:rFonts w:cs="Times New Roman" w:hint="default"/>
                <w:color w:val="auto"/>
                <w:kern w:val="2"/>
                <w:szCs w:val="22"/>
              </w:rPr>
            </w:pPr>
            <w:r w:rsidRPr="006E6636">
              <w:rPr>
                <w:rFonts w:cs="Times New Roman"/>
                <w:color w:val="auto"/>
                <w:kern w:val="2"/>
                <w:szCs w:val="22"/>
              </w:rPr>
              <w:t>業務の内容</w:t>
            </w:r>
          </w:p>
        </w:tc>
        <w:tc>
          <w:tcPr>
            <w:tcW w:w="6185" w:type="dxa"/>
            <w:shd w:val="clear" w:color="auto" w:fill="auto"/>
          </w:tcPr>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tc>
      </w:tr>
    </w:tbl>
    <w:p w:rsidR="00B06710" w:rsidRPr="006E6636" w:rsidRDefault="00B06710" w:rsidP="00B06710">
      <w:pPr>
        <w:rPr>
          <w:rFonts w:hint="default"/>
          <w:color w:val="aut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B06710" w:rsidRPr="006E6636" w:rsidTr="00193699">
        <w:tc>
          <w:tcPr>
            <w:tcW w:w="2317" w:type="dxa"/>
            <w:shd w:val="clear" w:color="auto" w:fill="auto"/>
          </w:tcPr>
          <w:p w:rsidR="00B06710" w:rsidRPr="006E6636" w:rsidRDefault="00B06710" w:rsidP="00193699">
            <w:pPr>
              <w:rPr>
                <w:rFonts w:cs="Times New Roman" w:hint="default"/>
                <w:color w:val="auto"/>
                <w:kern w:val="2"/>
                <w:szCs w:val="22"/>
              </w:rPr>
            </w:pPr>
            <w:r w:rsidRPr="006E6636">
              <w:rPr>
                <w:rFonts w:cs="Times New Roman"/>
                <w:color w:val="auto"/>
                <w:kern w:val="2"/>
                <w:szCs w:val="22"/>
              </w:rPr>
              <w:t>業務担当者名</w:t>
            </w:r>
          </w:p>
        </w:tc>
        <w:tc>
          <w:tcPr>
            <w:tcW w:w="2317" w:type="dxa"/>
            <w:shd w:val="clear" w:color="auto" w:fill="auto"/>
          </w:tcPr>
          <w:p w:rsidR="00B06710" w:rsidRPr="006E6636" w:rsidRDefault="00B06710" w:rsidP="00193699">
            <w:pPr>
              <w:rPr>
                <w:rFonts w:cs="Times New Roman" w:hint="default"/>
                <w:color w:val="auto"/>
                <w:kern w:val="2"/>
                <w:szCs w:val="22"/>
              </w:rPr>
            </w:pPr>
          </w:p>
        </w:tc>
        <w:tc>
          <w:tcPr>
            <w:tcW w:w="2318" w:type="dxa"/>
            <w:shd w:val="clear" w:color="auto" w:fill="auto"/>
          </w:tcPr>
          <w:p w:rsidR="00B06710" w:rsidRPr="006E6636" w:rsidRDefault="00B06710" w:rsidP="00193699">
            <w:pPr>
              <w:rPr>
                <w:rFonts w:cs="Times New Roman" w:hint="default"/>
                <w:color w:val="auto"/>
                <w:kern w:val="2"/>
                <w:szCs w:val="22"/>
              </w:rPr>
            </w:pPr>
          </w:p>
        </w:tc>
        <w:tc>
          <w:tcPr>
            <w:tcW w:w="2318" w:type="dxa"/>
            <w:shd w:val="clear" w:color="auto" w:fill="auto"/>
          </w:tcPr>
          <w:p w:rsidR="00B06710" w:rsidRPr="006E6636" w:rsidRDefault="00B06710" w:rsidP="00193699">
            <w:pPr>
              <w:rPr>
                <w:rFonts w:cs="Times New Roman" w:hint="default"/>
                <w:color w:val="auto"/>
                <w:kern w:val="2"/>
                <w:szCs w:val="22"/>
              </w:rPr>
            </w:pPr>
          </w:p>
        </w:tc>
      </w:tr>
      <w:tr w:rsidR="00B06710" w:rsidRPr="006E6636" w:rsidTr="00193699">
        <w:tc>
          <w:tcPr>
            <w:tcW w:w="2317" w:type="dxa"/>
            <w:shd w:val="clear" w:color="auto" w:fill="auto"/>
          </w:tcPr>
          <w:p w:rsidR="00B06710" w:rsidRPr="006E6636" w:rsidRDefault="00B06710" w:rsidP="00193699">
            <w:pPr>
              <w:rPr>
                <w:rFonts w:cs="Times New Roman" w:hint="default"/>
                <w:color w:val="auto"/>
                <w:kern w:val="2"/>
                <w:szCs w:val="22"/>
              </w:rPr>
            </w:pPr>
            <w:r w:rsidRPr="006E6636">
              <w:rPr>
                <w:rFonts w:cs="Times New Roman"/>
                <w:color w:val="auto"/>
                <w:kern w:val="2"/>
                <w:szCs w:val="22"/>
              </w:rPr>
              <w:t>所属・役職</w:t>
            </w:r>
          </w:p>
        </w:tc>
        <w:tc>
          <w:tcPr>
            <w:tcW w:w="2317" w:type="dxa"/>
            <w:shd w:val="clear" w:color="auto" w:fill="auto"/>
          </w:tcPr>
          <w:p w:rsidR="00B06710" w:rsidRPr="006E6636" w:rsidRDefault="00B06710" w:rsidP="00193699">
            <w:pPr>
              <w:rPr>
                <w:rFonts w:cs="Times New Roman" w:hint="default"/>
                <w:color w:val="auto"/>
                <w:kern w:val="2"/>
                <w:szCs w:val="22"/>
              </w:rPr>
            </w:pPr>
          </w:p>
        </w:tc>
        <w:tc>
          <w:tcPr>
            <w:tcW w:w="2318" w:type="dxa"/>
            <w:shd w:val="clear" w:color="auto" w:fill="auto"/>
          </w:tcPr>
          <w:p w:rsidR="00B06710" w:rsidRPr="006E6636" w:rsidRDefault="00B06710" w:rsidP="00193699">
            <w:pPr>
              <w:rPr>
                <w:rFonts w:cs="Times New Roman" w:hint="default"/>
                <w:color w:val="auto"/>
                <w:kern w:val="2"/>
                <w:szCs w:val="22"/>
              </w:rPr>
            </w:pPr>
          </w:p>
        </w:tc>
        <w:tc>
          <w:tcPr>
            <w:tcW w:w="2318" w:type="dxa"/>
            <w:shd w:val="clear" w:color="auto" w:fill="auto"/>
          </w:tcPr>
          <w:p w:rsidR="00B06710" w:rsidRPr="006E6636" w:rsidRDefault="00B06710" w:rsidP="00193699">
            <w:pPr>
              <w:rPr>
                <w:rFonts w:cs="Times New Roman" w:hint="default"/>
                <w:color w:val="auto"/>
                <w:kern w:val="2"/>
                <w:szCs w:val="22"/>
              </w:rPr>
            </w:pPr>
          </w:p>
        </w:tc>
      </w:tr>
      <w:tr w:rsidR="00B06710" w:rsidRPr="006E6636" w:rsidTr="00193699">
        <w:trPr>
          <w:trHeight w:val="1025"/>
        </w:trPr>
        <w:tc>
          <w:tcPr>
            <w:tcW w:w="2317" w:type="dxa"/>
            <w:shd w:val="clear" w:color="auto" w:fill="auto"/>
          </w:tcPr>
          <w:p w:rsidR="00B06710" w:rsidRPr="006E6636" w:rsidRDefault="00B06710" w:rsidP="00193699">
            <w:pPr>
              <w:rPr>
                <w:rFonts w:cs="Times New Roman" w:hint="default"/>
                <w:color w:val="auto"/>
                <w:kern w:val="2"/>
                <w:szCs w:val="22"/>
              </w:rPr>
            </w:pPr>
            <w:r w:rsidRPr="006E6636">
              <w:rPr>
                <w:rFonts w:cs="Times New Roman"/>
                <w:color w:val="auto"/>
                <w:kern w:val="2"/>
                <w:szCs w:val="22"/>
              </w:rPr>
              <w:t>分担業務の内容</w:t>
            </w:r>
          </w:p>
        </w:tc>
        <w:tc>
          <w:tcPr>
            <w:tcW w:w="2317" w:type="dxa"/>
            <w:shd w:val="clear" w:color="auto" w:fill="auto"/>
          </w:tcPr>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p w:rsidR="00B06710" w:rsidRPr="006E6636" w:rsidRDefault="00B06710" w:rsidP="00193699">
            <w:pPr>
              <w:rPr>
                <w:rFonts w:cs="Times New Roman" w:hint="default"/>
                <w:color w:val="auto"/>
                <w:kern w:val="2"/>
                <w:szCs w:val="22"/>
              </w:rPr>
            </w:pPr>
          </w:p>
        </w:tc>
        <w:tc>
          <w:tcPr>
            <w:tcW w:w="2318" w:type="dxa"/>
            <w:shd w:val="clear" w:color="auto" w:fill="auto"/>
          </w:tcPr>
          <w:p w:rsidR="00B06710" w:rsidRPr="006E6636" w:rsidRDefault="00B06710" w:rsidP="00193699">
            <w:pPr>
              <w:rPr>
                <w:rFonts w:cs="Times New Roman" w:hint="default"/>
                <w:color w:val="auto"/>
                <w:kern w:val="2"/>
                <w:szCs w:val="22"/>
              </w:rPr>
            </w:pPr>
          </w:p>
        </w:tc>
        <w:tc>
          <w:tcPr>
            <w:tcW w:w="2318" w:type="dxa"/>
            <w:shd w:val="clear" w:color="auto" w:fill="auto"/>
          </w:tcPr>
          <w:p w:rsidR="00B06710" w:rsidRPr="006E6636" w:rsidRDefault="00B06710" w:rsidP="00193699">
            <w:pPr>
              <w:rPr>
                <w:rFonts w:cs="Times New Roman" w:hint="default"/>
                <w:color w:val="auto"/>
                <w:kern w:val="2"/>
                <w:szCs w:val="22"/>
              </w:rPr>
            </w:pPr>
          </w:p>
        </w:tc>
      </w:tr>
    </w:tbl>
    <w:p w:rsidR="00B06710" w:rsidRPr="006E6636" w:rsidRDefault="00B06710" w:rsidP="00B06710">
      <w:pPr>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5646"/>
      </w:tblGrid>
      <w:tr w:rsidR="00B06710" w:rsidRPr="006E6636" w:rsidTr="00193699">
        <w:trPr>
          <w:trHeight w:val="1462"/>
        </w:trPr>
        <w:tc>
          <w:tcPr>
            <w:tcW w:w="3085" w:type="dxa"/>
            <w:shd w:val="clear" w:color="auto" w:fill="auto"/>
          </w:tcPr>
          <w:p w:rsidR="00B06710" w:rsidRPr="006E6636" w:rsidRDefault="00B06710" w:rsidP="00193699">
            <w:pPr>
              <w:rPr>
                <w:rFonts w:cs="Times New Roman" w:hint="default"/>
                <w:color w:val="auto"/>
                <w:kern w:val="2"/>
                <w:szCs w:val="22"/>
              </w:rPr>
            </w:pPr>
            <w:r w:rsidRPr="006E6636">
              <w:rPr>
                <w:rFonts w:cs="Times New Roman"/>
                <w:color w:val="auto"/>
                <w:kern w:val="2"/>
                <w:szCs w:val="22"/>
              </w:rPr>
              <w:t>備考</w:t>
            </w:r>
          </w:p>
        </w:tc>
        <w:tc>
          <w:tcPr>
            <w:tcW w:w="6185" w:type="dxa"/>
            <w:shd w:val="clear" w:color="auto" w:fill="auto"/>
          </w:tcPr>
          <w:p w:rsidR="00B06710" w:rsidRPr="006E6636" w:rsidRDefault="00B06710" w:rsidP="00193699">
            <w:pPr>
              <w:rPr>
                <w:rFonts w:cs="Times New Roman" w:hint="default"/>
                <w:color w:val="auto"/>
                <w:kern w:val="2"/>
                <w:szCs w:val="22"/>
              </w:rPr>
            </w:pPr>
          </w:p>
        </w:tc>
      </w:tr>
    </w:tbl>
    <w:p w:rsidR="00B06710" w:rsidRPr="006E6636" w:rsidRDefault="00B06710" w:rsidP="00B06710">
      <w:pPr>
        <w:ind w:left="591" w:hangingChars="300" w:hanging="591"/>
        <w:rPr>
          <w:rFonts w:hint="default"/>
          <w:color w:val="auto"/>
          <w:spacing w:val="-4"/>
          <w:sz w:val="20"/>
        </w:rPr>
      </w:pPr>
      <w:r w:rsidRPr="006E6636">
        <w:rPr>
          <w:color w:val="auto"/>
          <w:spacing w:val="-4"/>
          <w:sz w:val="20"/>
        </w:rPr>
        <w:t>注１：他の企業等に当該業務の一部を再委託する場合又は学識経験者等の技術協力を受けて業務を実施する場合は</w:t>
      </w:r>
      <w:r>
        <w:rPr>
          <w:color w:val="auto"/>
          <w:spacing w:val="-4"/>
          <w:sz w:val="20"/>
        </w:rPr>
        <w:t>、</w:t>
      </w:r>
      <w:r w:rsidRPr="006E6636">
        <w:rPr>
          <w:color w:val="auto"/>
          <w:spacing w:val="-4"/>
          <w:sz w:val="20"/>
        </w:rPr>
        <w:t>備考欄にその旨を記載するとともに</w:t>
      </w:r>
      <w:r>
        <w:rPr>
          <w:color w:val="auto"/>
          <w:spacing w:val="-4"/>
          <w:sz w:val="20"/>
        </w:rPr>
        <w:t>、</w:t>
      </w:r>
      <w:r w:rsidRPr="006E6636">
        <w:rPr>
          <w:color w:val="auto"/>
          <w:spacing w:val="-4"/>
          <w:sz w:val="20"/>
        </w:rPr>
        <w:t>再委託先又は協力先</w:t>
      </w:r>
      <w:r>
        <w:rPr>
          <w:color w:val="auto"/>
          <w:spacing w:val="-4"/>
          <w:sz w:val="20"/>
        </w:rPr>
        <w:t>、</w:t>
      </w:r>
      <w:r w:rsidRPr="006E6636">
        <w:rPr>
          <w:color w:val="auto"/>
          <w:spacing w:val="-4"/>
          <w:sz w:val="20"/>
        </w:rPr>
        <w:t>再委託又は協力に係る業務の内容</w:t>
      </w:r>
      <w:r>
        <w:rPr>
          <w:color w:val="auto"/>
          <w:spacing w:val="-4"/>
          <w:sz w:val="20"/>
        </w:rPr>
        <w:t>、</w:t>
      </w:r>
      <w:r w:rsidRPr="006E6636">
        <w:rPr>
          <w:color w:val="auto"/>
          <w:spacing w:val="-4"/>
          <w:sz w:val="20"/>
        </w:rPr>
        <w:t>予定金額</w:t>
      </w:r>
      <w:r>
        <w:rPr>
          <w:color w:val="auto"/>
          <w:spacing w:val="-4"/>
          <w:sz w:val="20"/>
        </w:rPr>
        <w:t>、</w:t>
      </w:r>
      <w:r w:rsidRPr="006E6636">
        <w:rPr>
          <w:color w:val="auto"/>
          <w:spacing w:val="-4"/>
          <w:sz w:val="20"/>
        </w:rPr>
        <w:t>理由（企業の技術的特徴等）を記載すること。</w:t>
      </w:r>
      <w:r w:rsidRPr="006E6636">
        <w:rPr>
          <w:rFonts w:hint="default"/>
          <w:color w:val="auto"/>
          <w:spacing w:val="-4"/>
          <w:sz w:val="20"/>
        </w:rPr>
        <w:t xml:space="preserve"> </w:t>
      </w:r>
    </w:p>
    <w:p w:rsidR="00B06710" w:rsidRPr="006E6636" w:rsidRDefault="00B06710" w:rsidP="00B06710">
      <w:pPr>
        <w:rPr>
          <w:rFonts w:hint="default"/>
          <w:color w:val="auto"/>
          <w:spacing w:val="-4"/>
          <w:sz w:val="20"/>
        </w:rPr>
      </w:pPr>
      <w:r w:rsidRPr="006E6636">
        <w:rPr>
          <w:color w:val="auto"/>
          <w:spacing w:val="-4"/>
          <w:sz w:val="20"/>
        </w:rPr>
        <w:t>注２：業務責任者名は</w:t>
      </w:r>
      <w:r>
        <w:rPr>
          <w:color w:val="auto"/>
          <w:spacing w:val="-4"/>
          <w:sz w:val="20"/>
        </w:rPr>
        <w:t>、</w:t>
      </w:r>
      <w:r w:rsidRPr="006E6636">
        <w:rPr>
          <w:color w:val="auto"/>
          <w:spacing w:val="-4"/>
          <w:sz w:val="20"/>
        </w:rPr>
        <w:t>１名のみ記載するものとし</w:t>
      </w:r>
      <w:r>
        <w:rPr>
          <w:color w:val="auto"/>
          <w:spacing w:val="-4"/>
          <w:sz w:val="20"/>
        </w:rPr>
        <w:t>、</w:t>
      </w:r>
      <w:r w:rsidRPr="006E6636">
        <w:rPr>
          <w:color w:val="auto"/>
          <w:spacing w:val="-4"/>
          <w:sz w:val="20"/>
        </w:rPr>
        <w:t>複数の業務責任者（正・副等含め）は認めない。</w:t>
      </w:r>
    </w:p>
    <w:p w:rsidR="00B06710" w:rsidRPr="006E6636" w:rsidRDefault="00B06710" w:rsidP="00B06710">
      <w:pPr>
        <w:rPr>
          <w:rFonts w:ascii="ＭＳ 明朝" w:hAnsi="ＭＳ 明朝" w:hint="default"/>
          <w:color w:val="auto"/>
        </w:rPr>
      </w:pPr>
      <w:r w:rsidRPr="006E6636">
        <w:rPr>
          <w:color w:val="auto"/>
          <w:spacing w:val="-4"/>
          <w:sz w:val="20"/>
        </w:rPr>
        <w:t>注３：業務責任者は</w:t>
      </w:r>
      <w:r>
        <w:rPr>
          <w:color w:val="auto"/>
          <w:spacing w:val="-4"/>
          <w:sz w:val="20"/>
        </w:rPr>
        <w:t>、</w:t>
      </w:r>
      <w:r w:rsidRPr="006E6636">
        <w:rPr>
          <w:color w:val="auto"/>
          <w:spacing w:val="-4"/>
          <w:sz w:val="20"/>
        </w:rPr>
        <w:t>業務担当者との兼任は認めない。</w:t>
      </w:r>
    </w:p>
    <w:p w:rsidR="00D856E8" w:rsidRPr="00B06710" w:rsidRDefault="00D856E8">
      <w:pPr>
        <w:rPr>
          <w:rFonts w:hint="default"/>
        </w:rPr>
      </w:pPr>
    </w:p>
    <w:sectPr w:rsidR="00D856E8" w:rsidRPr="00B06710" w:rsidSect="00B06710">
      <w:pgSz w:w="11906" w:h="16838"/>
      <w:pgMar w:top="1985" w:right="1701" w:bottom="1701" w:left="1701" w:header="851" w:footer="992" w:gutter="0"/>
      <w:cols w:space="425"/>
      <w:docGrid w:type="linesAndChars" w:linePitch="41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493" w:rsidRDefault="00227493" w:rsidP="00227493">
      <w:pPr>
        <w:rPr>
          <w:rFonts w:hint="default"/>
        </w:rPr>
      </w:pPr>
      <w:r>
        <w:separator/>
      </w:r>
    </w:p>
  </w:endnote>
  <w:endnote w:type="continuationSeparator" w:id="0">
    <w:p w:rsidR="00227493" w:rsidRDefault="00227493" w:rsidP="0022749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493" w:rsidRDefault="00227493" w:rsidP="00227493">
      <w:pPr>
        <w:rPr>
          <w:rFonts w:hint="default"/>
        </w:rPr>
      </w:pPr>
      <w:r>
        <w:separator/>
      </w:r>
    </w:p>
  </w:footnote>
  <w:footnote w:type="continuationSeparator" w:id="0">
    <w:p w:rsidR="00227493" w:rsidRDefault="00227493" w:rsidP="0022749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840"/>
  <w:drawingGridHorizontalSpacing w:val="24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10"/>
    <w:rsid w:val="00227493"/>
    <w:rsid w:val="00B06710"/>
    <w:rsid w:val="00D8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71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B06710"/>
  </w:style>
  <w:style w:type="paragraph" w:styleId="a3">
    <w:name w:val="header"/>
    <w:basedOn w:val="a"/>
    <w:link w:val="a4"/>
    <w:uiPriority w:val="99"/>
    <w:unhideWhenUsed/>
    <w:rsid w:val="00227493"/>
    <w:pPr>
      <w:tabs>
        <w:tab w:val="center" w:pos="4252"/>
        <w:tab w:val="right" w:pos="8504"/>
      </w:tabs>
      <w:snapToGrid w:val="0"/>
    </w:pPr>
  </w:style>
  <w:style w:type="character" w:customStyle="1" w:styleId="a4">
    <w:name w:val="ヘッダー (文字)"/>
    <w:basedOn w:val="a0"/>
    <w:link w:val="a3"/>
    <w:uiPriority w:val="99"/>
    <w:rsid w:val="00227493"/>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227493"/>
    <w:pPr>
      <w:tabs>
        <w:tab w:val="center" w:pos="4252"/>
        <w:tab w:val="right" w:pos="8504"/>
      </w:tabs>
      <w:snapToGrid w:val="0"/>
    </w:pPr>
  </w:style>
  <w:style w:type="character" w:customStyle="1" w:styleId="a6">
    <w:name w:val="フッター (文字)"/>
    <w:basedOn w:val="a0"/>
    <w:link w:val="a5"/>
    <w:uiPriority w:val="99"/>
    <w:rsid w:val="00227493"/>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2024-03-27T00:08:00Z</dcterms:created>
  <dcterms:modified xsi:type="dcterms:W3CDTF">2024-03-27T00:08:00Z</dcterms:modified>
</cp:coreProperties>
</file>