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D1" w:rsidRPr="003F274B" w:rsidRDefault="000E17D1" w:rsidP="000E17D1">
      <w:pPr>
        <w:rPr>
          <w:rFonts w:ascii="ＭＳ 明朝" w:hAnsi="ＭＳ 明朝" w:cs="Times New Roman" w:hint="default"/>
          <w:spacing w:val="2"/>
          <w:szCs w:val="24"/>
        </w:rPr>
      </w:pPr>
      <w:r w:rsidRPr="003F274B">
        <w:rPr>
          <w:rFonts w:ascii="ＭＳ 明朝" w:hAnsi="ＭＳ 明朝"/>
          <w:szCs w:val="24"/>
        </w:rPr>
        <w:t>様式２</w:t>
      </w:r>
    </w:p>
    <w:p w:rsidR="000E17D1" w:rsidRPr="003F274B" w:rsidRDefault="00020FAD" w:rsidP="00020FAD">
      <w:pPr>
        <w:jc w:val="right"/>
        <w:rPr>
          <w:rFonts w:ascii="ＭＳ 明朝" w:hAnsi="ＭＳ 明朝" w:hint="default"/>
        </w:rPr>
      </w:pPr>
      <w:r w:rsidRPr="003F274B">
        <w:rPr>
          <w:rFonts w:ascii="ＭＳ 明朝" w:hAnsi="ＭＳ 明朝"/>
          <w:szCs w:val="24"/>
        </w:rPr>
        <w:t>令和　　年（西暦　　年）</w:t>
      </w:r>
      <w:r w:rsidRPr="003F274B">
        <w:rPr>
          <w:rFonts w:ascii="ＭＳ 明朝" w:hAnsi="ＭＳ 明朝"/>
        </w:rPr>
        <w:t xml:space="preserve">　　月　　日</w:t>
      </w:r>
    </w:p>
    <w:p w:rsidR="00020FAD" w:rsidRPr="003F274B" w:rsidRDefault="00020FAD" w:rsidP="00020FAD">
      <w:pPr>
        <w:jc w:val="right"/>
        <w:rPr>
          <w:rFonts w:ascii="ＭＳ 明朝" w:hAnsi="ＭＳ 明朝" w:cs="Times New Roman" w:hint="default"/>
          <w:spacing w:val="2"/>
          <w:szCs w:val="24"/>
        </w:rPr>
      </w:pPr>
    </w:p>
    <w:p w:rsidR="000E17D1" w:rsidRPr="003F274B" w:rsidRDefault="000E17D1" w:rsidP="000E17D1">
      <w:pPr>
        <w:jc w:val="center"/>
        <w:rPr>
          <w:rFonts w:ascii="ＭＳ 明朝" w:hAnsi="ＭＳ 明朝" w:cs="Times New Roman" w:hint="default"/>
          <w:spacing w:val="2"/>
          <w:szCs w:val="24"/>
        </w:rPr>
      </w:pPr>
      <w:r w:rsidRPr="003F274B">
        <w:rPr>
          <w:rFonts w:ascii="ＭＳ 明朝" w:hAnsi="ＭＳ 明朝"/>
          <w:b/>
          <w:bCs/>
          <w:sz w:val="32"/>
          <w:szCs w:val="32"/>
        </w:rPr>
        <w:t>誓　　約　　書</w:t>
      </w:r>
    </w:p>
    <w:p w:rsidR="000E17D1" w:rsidRPr="003F274B" w:rsidRDefault="000E17D1" w:rsidP="000E17D1">
      <w:pPr>
        <w:jc w:val="right"/>
        <w:rPr>
          <w:rFonts w:ascii="ＭＳ 明朝" w:hAnsi="ＭＳ 明朝" w:cs="Times New Roman" w:hint="default"/>
          <w:spacing w:val="2"/>
          <w:szCs w:val="24"/>
        </w:rPr>
      </w:pPr>
    </w:p>
    <w:p w:rsidR="000E17D1" w:rsidRPr="003F274B" w:rsidRDefault="000E17D1" w:rsidP="000E17D1">
      <w:pPr>
        <w:rPr>
          <w:rFonts w:ascii="ＭＳ 明朝" w:hAnsi="ＭＳ 明朝" w:cs="Times New Roman" w:hint="default"/>
          <w:spacing w:val="2"/>
          <w:szCs w:val="24"/>
        </w:rPr>
      </w:pPr>
      <w:r w:rsidRPr="003F274B">
        <w:rPr>
          <w:rFonts w:ascii="ＭＳ 明朝" w:hAnsi="ＭＳ 明朝"/>
          <w:szCs w:val="24"/>
        </w:rPr>
        <w:t xml:space="preserve">　つくば市長　　</w:t>
      </w:r>
      <w:r w:rsidR="000A2A07">
        <w:rPr>
          <w:rFonts w:ascii="ＭＳ 明朝" w:hAnsi="ＭＳ 明朝"/>
          <w:szCs w:val="24"/>
        </w:rPr>
        <w:t>宛て</w:t>
      </w:r>
      <w:bookmarkStart w:id="0" w:name="_GoBack"/>
      <w:bookmarkEnd w:id="0"/>
    </w:p>
    <w:p w:rsidR="000E17D1" w:rsidRPr="003F274B" w:rsidRDefault="000E17D1" w:rsidP="000E17D1">
      <w:pPr>
        <w:ind w:right="976"/>
        <w:rPr>
          <w:rFonts w:ascii="ＭＳ 明朝" w:hAnsi="ＭＳ 明朝" w:cs="Times New Roman" w:hint="default"/>
          <w:spacing w:val="2"/>
          <w:szCs w:val="24"/>
        </w:rPr>
      </w:pPr>
    </w:p>
    <w:p w:rsidR="000E17D1" w:rsidRPr="003F274B" w:rsidRDefault="007C4343" w:rsidP="007B5A7F">
      <w:pPr>
        <w:ind w:right="976" w:firstLineChars="1500" w:firstLine="3660"/>
        <w:rPr>
          <w:rFonts w:ascii="ＭＳ 明朝" w:hAnsi="ＭＳ 明朝" w:cs="Times New Roman" w:hint="default"/>
          <w:spacing w:val="2"/>
          <w:szCs w:val="24"/>
        </w:rPr>
      </w:pPr>
      <w:r w:rsidRPr="003F274B">
        <w:rPr>
          <w:rFonts w:ascii="ＭＳ 明朝" w:hAnsi="ＭＳ 明朝"/>
          <w:szCs w:val="24"/>
        </w:rPr>
        <w:t>所</w:t>
      </w:r>
      <w:r w:rsidR="00DD17BC">
        <w:rPr>
          <w:rFonts w:ascii="ＭＳ 明朝" w:hAnsi="ＭＳ 明朝"/>
          <w:szCs w:val="24"/>
        </w:rPr>
        <w:t xml:space="preserve">　</w:t>
      </w:r>
      <w:r w:rsidRPr="003F274B">
        <w:rPr>
          <w:rFonts w:ascii="ＭＳ 明朝" w:hAnsi="ＭＳ 明朝"/>
          <w:szCs w:val="24"/>
        </w:rPr>
        <w:t>在</w:t>
      </w:r>
      <w:r w:rsidR="00DD17BC">
        <w:rPr>
          <w:rFonts w:ascii="ＭＳ 明朝" w:hAnsi="ＭＳ 明朝"/>
          <w:szCs w:val="24"/>
        </w:rPr>
        <w:t xml:space="preserve">　</w:t>
      </w:r>
      <w:r w:rsidRPr="003F274B">
        <w:rPr>
          <w:rFonts w:ascii="ＭＳ 明朝" w:hAnsi="ＭＳ 明朝"/>
          <w:szCs w:val="24"/>
        </w:rPr>
        <w:t>地</w:t>
      </w:r>
      <w:r w:rsidR="00DD17BC">
        <w:rPr>
          <w:rFonts w:ascii="ＭＳ 明朝" w:hAnsi="ＭＳ 明朝"/>
          <w:szCs w:val="24"/>
        </w:rPr>
        <w:t xml:space="preserve"> </w:t>
      </w:r>
    </w:p>
    <w:p w:rsidR="000E17D1" w:rsidRPr="003F274B" w:rsidRDefault="007C4343" w:rsidP="007B5A7F">
      <w:pPr>
        <w:ind w:right="976" w:firstLineChars="1500" w:firstLine="3660"/>
        <w:rPr>
          <w:rFonts w:ascii="ＭＳ 明朝" w:hAnsi="ＭＳ 明朝" w:cs="Times New Roman" w:hint="default"/>
          <w:spacing w:val="2"/>
          <w:szCs w:val="24"/>
        </w:rPr>
      </w:pPr>
      <w:r w:rsidRPr="003F274B">
        <w:rPr>
          <w:rFonts w:ascii="ＭＳ 明朝" w:hAnsi="ＭＳ 明朝"/>
          <w:szCs w:val="24"/>
        </w:rPr>
        <w:t>法</w:t>
      </w:r>
      <w:r w:rsidR="00DD17BC">
        <w:rPr>
          <w:rFonts w:ascii="ＭＳ 明朝" w:hAnsi="ＭＳ 明朝"/>
          <w:szCs w:val="24"/>
        </w:rPr>
        <w:t xml:space="preserve">　</w:t>
      </w:r>
      <w:r w:rsidRPr="003F274B">
        <w:rPr>
          <w:rFonts w:ascii="ＭＳ 明朝" w:hAnsi="ＭＳ 明朝"/>
          <w:szCs w:val="24"/>
        </w:rPr>
        <w:t>人</w:t>
      </w:r>
      <w:r w:rsidR="00DD17BC">
        <w:rPr>
          <w:rFonts w:ascii="ＭＳ 明朝" w:hAnsi="ＭＳ 明朝"/>
          <w:szCs w:val="24"/>
        </w:rPr>
        <w:t xml:space="preserve">　</w:t>
      </w:r>
      <w:r w:rsidRPr="003F274B">
        <w:rPr>
          <w:rFonts w:ascii="ＭＳ 明朝" w:hAnsi="ＭＳ 明朝"/>
          <w:szCs w:val="24"/>
        </w:rPr>
        <w:t>名</w:t>
      </w:r>
      <w:r w:rsidR="00DD17BC">
        <w:rPr>
          <w:rFonts w:ascii="ＭＳ 明朝" w:hAnsi="ＭＳ 明朝"/>
          <w:szCs w:val="24"/>
        </w:rPr>
        <w:t xml:space="preserve"> </w:t>
      </w:r>
    </w:p>
    <w:p w:rsidR="000E17D1" w:rsidRPr="003F274B" w:rsidRDefault="00D2637A" w:rsidP="00E41178">
      <w:pPr>
        <w:wordWrap w:val="0"/>
        <w:ind w:right="4108"/>
        <w:jc w:val="right"/>
        <w:rPr>
          <w:rFonts w:ascii="ＭＳ 明朝" w:hAnsi="ＭＳ 明朝" w:cs="Times New Roman" w:hint="default"/>
          <w:spacing w:val="2"/>
          <w:szCs w:val="24"/>
        </w:rPr>
      </w:pPr>
      <w:r w:rsidRPr="003F274B">
        <w:rPr>
          <w:rFonts w:ascii="ＭＳ 明朝" w:hAnsi="ＭＳ 明朝"/>
          <w:szCs w:val="24"/>
        </w:rPr>
        <w:t>代表者</w:t>
      </w:r>
      <w:r w:rsidR="007B5A7F" w:rsidRPr="003F274B">
        <w:rPr>
          <w:rFonts w:ascii="ＭＳ 明朝" w:hAnsi="ＭＳ 明朝"/>
          <w:szCs w:val="24"/>
        </w:rPr>
        <w:t>氏</w:t>
      </w:r>
      <w:r w:rsidRPr="003F274B">
        <w:rPr>
          <w:rFonts w:ascii="ＭＳ 明朝" w:hAnsi="ＭＳ 明朝"/>
          <w:szCs w:val="24"/>
        </w:rPr>
        <w:t>名</w:t>
      </w:r>
      <w:r w:rsidR="00DD17BC">
        <w:rPr>
          <w:rFonts w:ascii="ＭＳ 明朝" w:hAnsi="ＭＳ 明朝"/>
          <w:szCs w:val="24"/>
        </w:rPr>
        <w:t xml:space="preserve"> </w:t>
      </w:r>
    </w:p>
    <w:p w:rsidR="000E17D1" w:rsidRPr="003F274B" w:rsidRDefault="000E17D1" w:rsidP="000E17D1">
      <w:pPr>
        <w:rPr>
          <w:rFonts w:ascii="ＭＳ 明朝" w:hAnsi="ＭＳ 明朝" w:cs="Times New Roman" w:hint="default"/>
          <w:spacing w:val="2"/>
          <w:szCs w:val="24"/>
        </w:rPr>
      </w:pPr>
    </w:p>
    <w:p w:rsidR="000E17D1" w:rsidRPr="003F274B" w:rsidRDefault="000E17D1" w:rsidP="000E17D1">
      <w:pPr>
        <w:ind w:left="224" w:hanging="224"/>
        <w:rPr>
          <w:rFonts w:ascii="ＭＳ 明朝" w:hAnsi="ＭＳ 明朝" w:cs="Times New Roman" w:hint="default"/>
          <w:spacing w:val="2"/>
          <w:szCs w:val="24"/>
        </w:rPr>
      </w:pPr>
      <w:r w:rsidRPr="003F274B">
        <w:rPr>
          <w:rFonts w:ascii="ＭＳ 明朝" w:hAnsi="ＭＳ 明朝"/>
          <w:szCs w:val="24"/>
        </w:rPr>
        <w:t xml:space="preserve">　　つくば市地域包括支援センター業務委託に参加を申し込むに</w:t>
      </w:r>
      <w:r w:rsidR="00976BA9">
        <w:rPr>
          <w:rFonts w:ascii="ＭＳ 明朝" w:hAnsi="ＭＳ 明朝"/>
          <w:szCs w:val="24"/>
        </w:rPr>
        <w:t>当たり、</w:t>
      </w:r>
      <w:r w:rsidR="00976BA9" w:rsidRPr="00976BA9">
        <w:rPr>
          <w:rFonts w:ascii="ＭＳ 明朝" w:hAnsi="ＭＳ 明朝" w:cs="Times New Roman"/>
          <w:spacing w:val="2"/>
          <w:szCs w:val="24"/>
        </w:rPr>
        <w:t>公募開始の日から契約締結までの日において、</w:t>
      </w:r>
      <w:r w:rsidRPr="003F274B">
        <w:rPr>
          <w:rFonts w:ascii="ＭＳ 明朝" w:hAnsi="ＭＳ 明朝"/>
          <w:szCs w:val="24"/>
        </w:rPr>
        <w:t>下記の応募資格をすべて満たしていることを誓約します。</w:t>
      </w:r>
    </w:p>
    <w:p w:rsidR="000E17D1" w:rsidRPr="003F274B" w:rsidRDefault="000E17D1" w:rsidP="000E17D1">
      <w:pPr>
        <w:ind w:left="224" w:hanging="224"/>
        <w:rPr>
          <w:rFonts w:ascii="ＭＳ 明朝" w:hAnsi="ＭＳ 明朝" w:cs="Times New Roman" w:hint="default"/>
          <w:spacing w:val="2"/>
          <w:szCs w:val="24"/>
        </w:rPr>
      </w:pPr>
    </w:p>
    <w:p w:rsidR="000E17D1" w:rsidRPr="003F274B" w:rsidRDefault="000E17D1" w:rsidP="000E17D1">
      <w:pPr>
        <w:jc w:val="center"/>
        <w:rPr>
          <w:rFonts w:ascii="ＭＳ 明朝" w:hAnsi="ＭＳ 明朝" w:cs="Times New Roman" w:hint="default"/>
          <w:spacing w:val="2"/>
          <w:szCs w:val="24"/>
        </w:rPr>
      </w:pPr>
      <w:r w:rsidRPr="003F274B">
        <w:rPr>
          <w:rFonts w:ascii="ＭＳ 明朝" w:hAnsi="ＭＳ 明朝"/>
          <w:szCs w:val="24"/>
        </w:rPr>
        <w:t>記</w:t>
      </w:r>
    </w:p>
    <w:p w:rsidR="00976BA9" w:rsidRDefault="00976BA9" w:rsidP="00976BA9">
      <w:pPr>
        <w:rPr>
          <w:rFonts w:ascii="ＭＳ 明朝" w:hAnsi="ＭＳ 明朝" w:cs="Times New Roman" w:hint="default"/>
          <w:spacing w:val="2"/>
          <w:szCs w:val="24"/>
        </w:rPr>
      </w:pP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(1) 地方自治法施行令（昭和22年政令第16号）第167条の４第１項に規定する者に該当しないこと。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(2) 地方自治法施行令第167条の４第２項の規定に基づくつくば市の入札参加の制限を受けていないこと。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(5) 会社更生法（平成14年法律第154号）に基づく更生手続開始の申立て又は民</w:t>
      </w:r>
    </w:p>
    <w:p w:rsidR="00AE4311" w:rsidRPr="00AE4311"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事再生法（平成11年法律第225号）に基づく再生手続開始の申立てをしていないこと。ただし、申立てをしている場合であっても、更生手続開始決定後又は再</w:t>
      </w:r>
      <w:r w:rsidRPr="00AE4311">
        <w:rPr>
          <w:rFonts w:ascii="ＭＳ 明朝" w:hAnsi="ＭＳ 明朝" w:cs="Times New Roman"/>
          <w:spacing w:val="2"/>
          <w:szCs w:val="24"/>
        </w:rPr>
        <w:lastRenderedPageBreak/>
        <w:t>生手続開始決定後につくば市が一般競争入札参加資格の再認定をしたときは、この限りでない。</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(6) 市税（つくば市内に本店、支店又は営業所がある場合に限る。）、本店所在地の都道府県税、所得税（個人事業主の場合に限る。）、法人税及び消費税について未納がないこと。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(7) 応募する圏域内に地域包括支援センターを設置できること。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(8) 介護保険法（平成９年法律第123号）第115条の22第２項各号のいずれかに</w:t>
      </w:r>
    </w:p>
    <w:p w:rsidR="00AE4311" w:rsidRPr="00AE4311"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該当しないこと。</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(9) つくば市内に介護保険法に基づく指定を受けてサービスを提供する事業所　(福祉用具を貸与・販売する事業所を除く。)又は施設を有し、かつ、当該事業所又は施設について１年以上の運営実績があること（医療、介護の一体的関連法人の実績でも可）。</w:t>
      </w:r>
    </w:p>
    <w:p w:rsidR="00AE4311" w:rsidRPr="00AE4311" w:rsidRDefault="00AE4311" w:rsidP="00AE4311">
      <w:pPr>
        <w:ind w:left="248" w:hangingChars="100" w:hanging="248"/>
        <w:rPr>
          <w:rFonts w:ascii="ＭＳ 明朝" w:hAnsi="ＭＳ 明朝" w:cs="Times New Roman" w:hint="default"/>
          <w:spacing w:val="2"/>
          <w:szCs w:val="24"/>
        </w:rPr>
      </w:pPr>
      <w:r w:rsidRPr="00AE4311">
        <w:rPr>
          <w:rFonts w:ascii="ＭＳ 明朝" w:hAnsi="ＭＳ 明朝" w:cs="Times New Roman"/>
          <w:spacing w:val="2"/>
          <w:szCs w:val="24"/>
        </w:rPr>
        <w:t>(10) 福祉分野における事業において、本業務に応募する法人又は本業務に応募す</w:t>
      </w:r>
    </w:p>
    <w:p w:rsidR="00070EFD" w:rsidRPr="00976BA9" w:rsidRDefault="00AE4311" w:rsidP="00AE4311">
      <w:pPr>
        <w:ind w:leftChars="100" w:left="244"/>
        <w:rPr>
          <w:rFonts w:ascii="ＭＳ 明朝" w:hAnsi="ＭＳ 明朝" w:cs="Times New Roman" w:hint="default"/>
          <w:spacing w:val="2"/>
          <w:szCs w:val="24"/>
        </w:rPr>
      </w:pPr>
      <w:r w:rsidRPr="00AE4311">
        <w:rPr>
          <w:rFonts w:ascii="ＭＳ 明朝" w:hAnsi="ＭＳ 明朝" w:cs="Times New Roman"/>
          <w:spacing w:val="2"/>
          <w:szCs w:val="24"/>
        </w:rPr>
        <w:t>る法人と関連のある法人が、違法行為等により上記(9)の指定の取消し、指定の全部又は一部の効力の停止等の処分を過去５年以内に受けていないこと。</w:t>
      </w:r>
    </w:p>
    <w:sectPr w:rsidR="00070EFD" w:rsidRPr="00976BA9" w:rsidSect="000E17D1">
      <w:headerReference w:type="default" r:id="rId6"/>
      <w:pgSz w:w="11906" w:h="16838"/>
      <w:pgMar w:top="1984" w:right="1418" w:bottom="1700" w:left="1418" w:header="720" w:footer="720" w:gutter="0"/>
      <w:pgNumType w:start="1"/>
      <w:cols w:space="720"/>
      <w:noEndnote/>
      <w:docGrid w:type="linesAndChars" w:linePitch="4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51" w:rsidRDefault="008C6A51">
      <w:pPr>
        <w:spacing w:before="327"/>
        <w:rPr>
          <w:rFonts w:hint="default"/>
        </w:rPr>
      </w:pPr>
      <w:r>
        <w:continuationSeparator/>
      </w:r>
    </w:p>
  </w:endnote>
  <w:endnote w:type="continuationSeparator" w:id="0">
    <w:p w:rsidR="008C6A51" w:rsidRDefault="008C6A5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51" w:rsidRDefault="008C6A51">
      <w:pPr>
        <w:spacing w:before="327"/>
        <w:rPr>
          <w:rFonts w:hint="default"/>
        </w:rPr>
      </w:pPr>
      <w:r>
        <w:continuationSeparator/>
      </w:r>
    </w:p>
  </w:footnote>
  <w:footnote w:type="continuationSeparator" w:id="0">
    <w:p w:rsidR="008C6A51" w:rsidRDefault="008C6A51">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380" w:rsidRDefault="00807380" w:rsidP="00807380">
    <w:pPr>
      <w:pStyle w:val="a8"/>
      <w:jc w:val="right"/>
      <w:rPr>
        <w:rFonts w:hint="default"/>
      </w:rPr>
    </w:pPr>
    <w:r>
      <w:t>（筑波・大穂・谷田部西・谷田部東・桜圏域）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4A"/>
    <w:rsid w:val="000139D6"/>
    <w:rsid w:val="00020FAD"/>
    <w:rsid w:val="00070EFD"/>
    <w:rsid w:val="000A2A07"/>
    <w:rsid w:val="000E17D1"/>
    <w:rsid w:val="00106EAA"/>
    <w:rsid w:val="00115564"/>
    <w:rsid w:val="00151BCD"/>
    <w:rsid w:val="001E1D30"/>
    <w:rsid w:val="002C2252"/>
    <w:rsid w:val="002C26A4"/>
    <w:rsid w:val="00332A21"/>
    <w:rsid w:val="003D09AB"/>
    <w:rsid w:val="003F274B"/>
    <w:rsid w:val="005A1F52"/>
    <w:rsid w:val="00783B9A"/>
    <w:rsid w:val="007B5A7F"/>
    <w:rsid w:val="007C4343"/>
    <w:rsid w:val="00807380"/>
    <w:rsid w:val="008C6A51"/>
    <w:rsid w:val="008E6CF4"/>
    <w:rsid w:val="00914944"/>
    <w:rsid w:val="00976BA9"/>
    <w:rsid w:val="00A701CB"/>
    <w:rsid w:val="00AE4311"/>
    <w:rsid w:val="00C3472C"/>
    <w:rsid w:val="00C52450"/>
    <w:rsid w:val="00C714B0"/>
    <w:rsid w:val="00C835A1"/>
    <w:rsid w:val="00CF208A"/>
    <w:rsid w:val="00D2637A"/>
    <w:rsid w:val="00DA32E8"/>
    <w:rsid w:val="00DC78E5"/>
    <w:rsid w:val="00DD17BC"/>
    <w:rsid w:val="00E20640"/>
    <w:rsid w:val="00E41178"/>
    <w:rsid w:val="00ED774A"/>
    <w:rsid w:val="00FD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1C44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ＭＳ 明朝" w:hAnsi="ＭＳ 明朝"/>
      <w:sz w:val="22"/>
    </w:rPr>
  </w:style>
  <w:style w:type="character" w:customStyle="1" w:styleId="a3">
    <w:name w:val="フッター (文字)"/>
    <w:rPr>
      <w:rFonts w:ascii="ＭＳ 明朝" w:hAnsi="ＭＳ 明朝"/>
      <w:sz w:val="22"/>
    </w:rPr>
  </w:style>
  <w:style w:type="paragraph" w:customStyle="1" w:styleId="12">
    <w:name w:val="ヘッダー1"/>
    <w:basedOn w:val="a"/>
    <w:pPr>
      <w:snapToGrid w:val="0"/>
    </w:pPr>
    <w:rPr>
      <w:rFonts w:ascii="ＭＳ 明朝" w:hAnsi="ＭＳ 明朝"/>
      <w:sz w:val="22"/>
    </w:rPr>
  </w:style>
  <w:style w:type="character" w:customStyle="1" w:styleId="a4">
    <w:name w:val="ヘッダー (文字)"/>
    <w:rPr>
      <w:rFonts w:ascii="ＭＳ 明朝" w:hAnsi="ＭＳ 明朝"/>
      <w:sz w:val="22"/>
    </w:rPr>
  </w:style>
  <w:style w:type="paragraph" w:customStyle="1" w:styleId="13">
    <w:name w:val="記1"/>
    <w:basedOn w:val="a"/>
    <w:pPr>
      <w:jc w:val="center"/>
    </w:pPr>
    <w:rPr>
      <w:rFonts w:ascii="ＭＳ 明朝" w:hAnsi="ＭＳ 明朝"/>
      <w:sz w:val="22"/>
    </w:rPr>
  </w:style>
  <w:style w:type="character" w:customStyle="1" w:styleId="a5">
    <w:name w:val="記 (文字)"/>
    <w:rPr>
      <w:rFonts w:ascii="ＭＳ 明朝" w:hAnsi="ＭＳ 明朝"/>
      <w:sz w:val="22"/>
    </w:rPr>
  </w:style>
  <w:style w:type="paragraph" w:styleId="a6">
    <w:name w:val="Balloon Text"/>
    <w:basedOn w:val="a"/>
    <w:link w:val="a7"/>
    <w:uiPriority w:val="99"/>
    <w:semiHidden/>
    <w:unhideWhenUsed/>
    <w:rsid w:val="007C4343"/>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7C4343"/>
    <w:rPr>
      <w:rFonts w:ascii="游ゴシック Light" w:eastAsia="游ゴシック Light" w:hAnsi="游ゴシック Light" w:cs="Times New Roman"/>
      <w:color w:val="000000"/>
      <w:sz w:val="18"/>
      <w:szCs w:val="18"/>
    </w:rPr>
  </w:style>
  <w:style w:type="paragraph" w:styleId="a8">
    <w:name w:val="header"/>
    <w:basedOn w:val="a"/>
    <w:link w:val="14"/>
    <w:uiPriority w:val="99"/>
    <w:unhideWhenUsed/>
    <w:rsid w:val="003F274B"/>
    <w:pPr>
      <w:tabs>
        <w:tab w:val="center" w:pos="4252"/>
        <w:tab w:val="right" w:pos="8504"/>
      </w:tabs>
      <w:snapToGrid w:val="0"/>
    </w:pPr>
  </w:style>
  <w:style w:type="character" w:customStyle="1" w:styleId="14">
    <w:name w:val="ヘッダー (文字)1"/>
    <w:link w:val="a8"/>
    <w:uiPriority w:val="99"/>
    <w:rsid w:val="003F274B"/>
    <w:rPr>
      <w:rFonts w:ascii="Times New Roman" w:hAnsi="Times New Roman"/>
      <w:color w:val="000000"/>
      <w:sz w:val="24"/>
    </w:rPr>
  </w:style>
  <w:style w:type="paragraph" w:styleId="a9">
    <w:name w:val="footer"/>
    <w:basedOn w:val="a"/>
    <w:link w:val="15"/>
    <w:uiPriority w:val="99"/>
    <w:unhideWhenUsed/>
    <w:rsid w:val="003F274B"/>
    <w:pPr>
      <w:tabs>
        <w:tab w:val="center" w:pos="4252"/>
        <w:tab w:val="right" w:pos="8504"/>
      </w:tabs>
      <w:snapToGrid w:val="0"/>
    </w:pPr>
  </w:style>
  <w:style w:type="character" w:customStyle="1" w:styleId="15">
    <w:name w:val="フッター (文字)1"/>
    <w:link w:val="a9"/>
    <w:uiPriority w:val="99"/>
    <w:rsid w:val="003F274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5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110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2025-09-01T07:48:00Z</dcterms:created>
  <dcterms:modified xsi:type="dcterms:W3CDTF">2025-11-04T09:19:00Z</dcterms:modified>
</cp:coreProperties>
</file>