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18" w:rsidRPr="004171C7" w:rsidRDefault="006F6318" w:rsidP="006F6318">
      <w:pPr>
        <w:widowControl/>
        <w:overflowPunct/>
        <w:jc w:val="righ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bookmarkStart w:id="0" w:name="_GoBack"/>
      <w:bookmarkEnd w:id="0"/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 xml:space="preserve">　　年　　月　　日</w:t>
      </w:r>
    </w:p>
    <w:p w:rsidR="006F6318" w:rsidRPr="004171C7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つくば市市民</w:t>
      </w:r>
      <w:r w:rsidR="001720EF">
        <w:rPr>
          <w:rFonts w:asciiTheme="minorEastAsia" w:eastAsiaTheme="minorEastAsia" w:hAnsiTheme="minorEastAsia" w:cstheme="minorBidi"/>
          <w:color w:val="auto"/>
          <w:kern w:val="2"/>
          <w:szCs w:val="22"/>
        </w:rPr>
        <w:t>協働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課　宛て</w:t>
      </w:r>
    </w:p>
    <w:p w:rsidR="006F6318" w:rsidRPr="004171C7" w:rsidRDefault="006F6318" w:rsidP="006F6318">
      <w:pPr>
        <w:widowControl/>
        <w:wordWrap w:val="0"/>
        <w:overflowPunct/>
        <w:spacing w:line="180" w:lineRule="auto"/>
        <w:jc w:val="righ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  <w:u w:val="single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  <w:t xml:space="preserve">区会名　　　　　　　　　　　　　　</w:t>
      </w:r>
    </w:p>
    <w:p w:rsidR="006F6318" w:rsidRDefault="006F6318" w:rsidP="006F6318">
      <w:pPr>
        <w:widowControl/>
        <w:wordWrap w:val="0"/>
        <w:overflowPunct/>
        <w:spacing w:line="180" w:lineRule="auto"/>
        <w:jc w:val="righ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  <w:u w:val="single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  <w:t>代表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  <w:t xml:space="preserve">者　　　　　　　　　　　　　　</w:t>
      </w:r>
    </w:p>
    <w:p w:rsidR="006F6318" w:rsidRPr="004171C7" w:rsidRDefault="006F6318" w:rsidP="006F6318">
      <w:pPr>
        <w:widowControl/>
        <w:wordWrap w:val="0"/>
        <w:overflowPunct/>
        <w:spacing w:line="180" w:lineRule="auto"/>
        <w:jc w:val="righ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  <w:u w:val="single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  <w:t xml:space="preserve">〒　　　　　　　　　　　　　　　　</w:t>
      </w:r>
    </w:p>
    <w:p w:rsidR="006F6318" w:rsidRPr="004171C7" w:rsidRDefault="006F6318" w:rsidP="006F6318">
      <w:pPr>
        <w:widowControl/>
        <w:wordWrap w:val="0"/>
        <w:overflowPunct/>
        <w:spacing w:line="180" w:lineRule="auto"/>
        <w:jc w:val="righ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  <w:u w:val="single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  <w:t xml:space="preserve">住　所　　　　　　　　　　　　　　</w:t>
      </w:r>
    </w:p>
    <w:p w:rsidR="006F6318" w:rsidRPr="004171C7" w:rsidRDefault="006F6318" w:rsidP="006F6318">
      <w:pPr>
        <w:widowControl/>
        <w:wordWrap w:val="0"/>
        <w:overflowPunct/>
        <w:spacing w:line="180" w:lineRule="auto"/>
        <w:jc w:val="righ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  <w:u w:val="single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  <w:t xml:space="preserve">電　話　　　　　　　　　　　　　　</w:t>
      </w:r>
    </w:p>
    <w:p w:rsidR="006F6318" w:rsidRPr="004171C7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Pr="004171C7" w:rsidRDefault="006F6318" w:rsidP="006F6318">
      <w:pPr>
        <w:widowControl/>
        <w:overflowPunct/>
        <w:jc w:val="center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令和</w:t>
      </w:r>
      <w:r w:rsidR="00A534D0">
        <w:rPr>
          <w:rFonts w:asciiTheme="minorEastAsia" w:eastAsiaTheme="minorEastAsia" w:hAnsiTheme="minorEastAsia" w:cstheme="minorBidi"/>
          <w:color w:val="auto"/>
          <w:kern w:val="2"/>
          <w:szCs w:val="22"/>
        </w:rPr>
        <w:t>８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年度（20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2</w:t>
      </w:r>
      <w:r w:rsidR="00A534D0">
        <w:rPr>
          <w:rFonts w:asciiTheme="minorEastAsia" w:eastAsiaTheme="minorEastAsia" w:hAnsiTheme="minorEastAsia" w:cstheme="minorBidi"/>
          <w:color w:val="auto"/>
          <w:kern w:val="2"/>
          <w:szCs w:val="22"/>
        </w:rPr>
        <w:t>6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年</w:t>
      </w:r>
      <w:r w:rsidR="0006742C">
        <w:rPr>
          <w:rFonts w:asciiTheme="minorEastAsia" w:eastAsiaTheme="minorEastAsia" w:hAnsiTheme="minorEastAsia" w:cstheme="minorBidi"/>
          <w:color w:val="auto"/>
          <w:kern w:val="2"/>
          <w:szCs w:val="22"/>
        </w:rPr>
        <w:t>度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）一般コミュニティ助成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事業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希望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申出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書</w:t>
      </w:r>
    </w:p>
    <w:p w:rsidR="006F6318" w:rsidRPr="00A534D0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令和</w:t>
      </w:r>
      <w:r w:rsidR="00A534D0">
        <w:rPr>
          <w:rFonts w:asciiTheme="minorEastAsia" w:eastAsiaTheme="minorEastAsia" w:hAnsiTheme="minorEastAsia" w:cstheme="minorBidi"/>
          <w:color w:val="auto"/>
          <w:kern w:val="2"/>
          <w:szCs w:val="22"/>
        </w:rPr>
        <w:t>８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年度（202</w:t>
      </w:r>
      <w:r w:rsidR="00A534D0">
        <w:rPr>
          <w:rFonts w:asciiTheme="minorEastAsia" w:eastAsiaTheme="minorEastAsia" w:hAnsiTheme="minorEastAsia" w:cstheme="minorBidi"/>
          <w:color w:val="auto"/>
          <w:kern w:val="2"/>
          <w:szCs w:val="22"/>
        </w:rPr>
        <w:t>6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年度）の一般コミュニティ助成事業を希望します。</w:t>
      </w:r>
    </w:p>
    <w:p w:rsidR="006F6318" w:rsidRDefault="006F6318" w:rsidP="003F5152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なお、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当区会は過去10年間において一般コミュニティ助成を受けて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い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ません。</w:t>
      </w:r>
    </w:p>
    <w:p w:rsidR="003F5152" w:rsidRPr="004171C7" w:rsidRDefault="003F5152" w:rsidP="003F5152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Default="006F6318" w:rsidP="00C56602">
      <w:pPr>
        <w:widowControl/>
        <w:overflowPunct/>
        <w:jc w:val="center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記</w:t>
      </w:r>
    </w:p>
    <w:p w:rsidR="006F6318" w:rsidRPr="004171C7" w:rsidRDefault="006F6318" w:rsidP="006F6318">
      <w:pPr>
        <w:keepNext/>
        <w:widowControl/>
        <w:overflowPunct/>
        <w:jc w:val="left"/>
        <w:textAlignment w:val="auto"/>
        <w:outlineLvl w:val="0"/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</w:pP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t>１　コミュニティ助成事業実施主体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0"/>
      </w:tblGrid>
      <w:tr w:rsidR="006F6318" w:rsidRPr="004171C7" w:rsidTr="00EA2C2C">
        <w:trPr>
          <w:trHeight w:val="665"/>
        </w:trPr>
        <w:tc>
          <w:tcPr>
            <w:tcW w:w="2409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区会名</w:t>
            </w:r>
          </w:p>
        </w:tc>
        <w:tc>
          <w:tcPr>
            <w:tcW w:w="6230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  <w:tr w:rsidR="006F6318" w:rsidRPr="004171C7" w:rsidTr="00EA2C2C">
        <w:trPr>
          <w:trHeight w:val="689"/>
        </w:trPr>
        <w:tc>
          <w:tcPr>
            <w:tcW w:w="2409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今年度区長名</w:t>
            </w:r>
          </w:p>
        </w:tc>
        <w:tc>
          <w:tcPr>
            <w:tcW w:w="6230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  <w:tr w:rsidR="006F6318" w:rsidRPr="004171C7" w:rsidTr="00EA2C2C">
        <w:trPr>
          <w:trHeight w:val="699"/>
        </w:trPr>
        <w:tc>
          <w:tcPr>
            <w:tcW w:w="2409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集会所等の所在地</w:t>
            </w:r>
          </w:p>
        </w:tc>
        <w:tc>
          <w:tcPr>
            <w:tcW w:w="6230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  <w:tr w:rsidR="006F6318" w:rsidRPr="004171C7" w:rsidTr="00EA2C2C">
        <w:trPr>
          <w:trHeight w:val="709"/>
        </w:trPr>
        <w:tc>
          <w:tcPr>
            <w:tcW w:w="2409" w:type="dxa"/>
          </w:tcPr>
          <w:p w:rsidR="00C56602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事業の実施場所</w:t>
            </w:r>
          </w:p>
          <w:p w:rsidR="00C56602" w:rsidRPr="004171C7" w:rsidRDefault="00C56602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（物品保管場所）</w:t>
            </w:r>
          </w:p>
        </w:tc>
        <w:tc>
          <w:tcPr>
            <w:tcW w:w="6230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  <w:tr w:rsidR="006F6318" w:rsidRPr="004171C7" w:rsidTr="00EA2C2C">
        <w:trPr>
          <w:trHeight w:val="691"/>
        </w:trPr>
        <w:tc>
          <w:tcPr>
            <w:tcW w:w="2409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結成年月日</w:t>
            </w:r>
          </w:p>
        </w:tc>
        <w:tc>
          <w:tcPr>
            <w:tcW w:w="6230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 xml:space="preserve">　　　　　　年　　　　　月　　　　　日</w:t>
            </w:r>
          </w:p>
        </w:tc>
      </w:tr>
      <w:tr w:rsidR="006F6318" w:rsidRPr="004171C7" w:rsidTr="00EA2C2C">
        <w:trPr>
          <w:trHeight w:val="700"/>
        </w:trPr>
        <w:tc>
          <w:tcPr>
            <w:tcW w:w="2409" w:type="dxa"/>
          </w:tcPr>
          <w:p w:rsidR="006F6318" w:rsidRPr="004171C7" w:rsidRDefault="006F6318" w:rsidP="003F5152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所属人数</w:t>
            </w:r>
          </w:p>
        </w:tc>
        <w:tc>
          <w:tcPr>
            <w:tcW w:w="6230" w:type="dxa"/>
          </w:tcPr>
          <w:p w:rsidR="006F6318" w:rsidRPr="004171C7" w:rsidRDefault="006F6318" w:rsidP="003F5152">
            <w:pPr>
              <w:widowControl/>
              <w:wordWrap w:val="0"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人</w:t>
            </w:r>
            <w:r>
              <w:rPr>
                <w:rFonts w:asciiTheme="minorEastAsia" w:hAnsiTheme="minorEastAsia"/>
                <w:color w:val="auto"/>
              </w:rPr>
              <w:t xml:space="preserve">　　　　　　　　　　　　　　　　　</w:t>
            </w:r>
          </w:p>
        </w:tc>
      </w:tr>
    </w:tbl>
    <w:p w:rsidR="003F5152" w:rsidRPr="003F5152" w:rsidRDefault="003F5152" w:rsidP="003F5152">
      <w:pPr>
        <w:widowControl/>
        <w:overflowPunct/>
        <w:ind w:firstLineChars="100" w:firstLine="259"/>
        <w:jc w:val="left"/>
        <w:textAlignment w:val="auto"/>
        <w:rPr>
          <w:rFonts w:hint="default"/>
          <w:color w:val="auto"/>
          <w:kern w:val="2"/>
          <w:szCs w:val="22"/>
        </w:rPr>
      </w:pPr>
      <w:r w:rsidRPr="00F1461A">
        <w:rPr>
          <w:color w:val="auto"/>
          <w:kern w:val="2"/>
          <w:szCs w:val="22"/>
        </w:rPr>
        <w:t>※会則を添付してください。</w:t>
      </w:r>
    </w:p>
    <w:p w:rsidR="006F6318" w:rsidRPr="004171C7" w:rsidRDefault="006F6318" w:rsidP="006F083E">
      <w:pPr>
        <w:keepNext/>
        <w:widowControl/>
        <w:overflowPunct/>
        <w:jc w:val="left"/>
        <w:textAlignment w:val="auto"/>
        <w:outlineLvl w:val="0"/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</w:pP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lastRenderedPageBreak/>
        <w:t>２　コミュニティ助成希望額</w:t>
      </w: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tab/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2828"/>
      </w:tblGrid>
      <w:tr w:rsidR="006F6318" w:rsidRPr="004171C7" w:rsidTr="00EA2C2C">
        <w:tc>
          <w:tcPr>
            <w:tcW w:w="2976" w:type="dxa"/>
          </w:tcPr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コミュニティ助成</w:t>
            </w:r>
            <w:r>
              <w:rPr>
                <w:rFonts w:asciiTheme="minorEastAsia" w:hAnsiTheme="minorEastAsia"/>
                <w:color w:val="auto"/>
              </w:rPr>
              <w:t>希望</w:t>
            </w:r>
            <w:r w:rsidRPr="004171C7">
              <w:rPr>
                <w:rFonts w:asciiTheme="minorEastAsia" w:hAnsiTheme="minorEastAsia"/>
                <w:color w:val="auto"/>
              </w:rPr>
              <w:t>事業総額</w:t>
            </w:r>
          </w:p>
        </w:tc>
        <w:tc>
          <w:tcPr>
            <w:tcW w:w="2835" w:type="dxa"/>
          </w:tcPr>
          <w:p w:rsidR="006F6318" w:rsidRPr="004171C7" w:rsidRDefault="006F6318" w:rsidP="00EA2C2C">
            <w:pPr>
              <w:widowControl/>
              <w:overflowPunct/>
              <w:jc w:val="center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自主財源</w:t>
            </w:r>
          </w:p>
        </w:tc>
        <w:tc>
          <w:tcPr>
            <w:tcW w:w="2828" w:type="dxa"/>
          </w:tcPr>
          <w:p w:rsidR="006F6318" w:rsidRPr="004171C7" w:rsidRDefault="006F6318" w:rsidP="00EA2C2C">
            <w:pPr>
              <w:widowControl/>
              <w:overflowPunct/>
              <w:jc w:val="center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助成</w:t>
            </w:r>
            <w:r>
              <w:rPr>
                <w:rFonts w:asciiTheme="minorEastAsia" w:hAnsiTheme="minorEastAsia"/>
                <w:color w:val="auto"/>
              </w:rPr>
              <w:t>希望</w:t>
            </w:r>
            <w:r w:rsidRPr="004171C7">
              <w:rPr>
                <w:rFonts w:asciiTheme="minorEastAsia" w:hAnsiTheme="minorEastAsia"/>
                <w:color w:val="auto"/>
              </w:rPr>
              <w:t>額</w:t>
            </w:r>
          </w:p>
        </w:tc>
      </w:tr>
      <w:tr w:rsidR="006F6318" w:rsidRPr="004171C7" w:rsidTr="00EA2C2C">
        <w:trPr>
          <w:trHeight w:val="701"/>
        </w:trPr>
        <w:tc>
          <w:tcPr>
            <w:tcW w:w="2976" w:type="dxa"/>
          </w:tcPr>
          <w:p w:rsidR="006F6318" w:rsidRDefault="006F6318" w:rsidP="00EA2C2C">
            <w:pPr>
              <w:widowControl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円</w:t>
            </w:r>
          </w:p>
        </w:tc>
        <w:tc>
          <w:tcPr>
            <w:tcW w:w="2835" w:type="dxa"/>
          </w:tcPr>
          <w:p w:rsidR="006F6318" w:rsidRDefault="006F6318" w:rsidP="00EA2C2C">
            <w:pPr>
              <w:widowControl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円</w:t>
            </w:r>
          </w:p>
        </w:tc>
        <w:tc>
          <w:tcPr>
            <w:tcW w:w="2828" w:type="dxa"/>
          </w:tcPr>
          <w:p w:rsidR="006F6318" w:rsidRDefault="006F6318" w:rsidP="00EA2C2C">
            <w:pPr>
              <w:widowControl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righ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円</w:t>
            </w:r>
          </w:p>
        </w:tc>
      </w:tr>
    </w:tbl>
    <w:p w:rsidR="006F6318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※コミュニティ助成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希望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事業総額　－　自主財源　＝　助成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希望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額</w:t>
      </w:r>
    </w:p>
    <w:p w:rsidR="006F6318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※助成額は、100万円以上250万円までであり、10万円単位となります。</w:t>
      </w:r>
    </w:p>
    <w:p w:rsidR="006F6318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Pr="004171C7" w:rsidRDefault="006F6318" w:rsidP="006F6318">
      <w:pPr>
        <w:keepNext/>
        <w:widowControl/>
        <w:overflowPunct/>
        <w:jc w:val="left"/>
        <w:textAlignment w:val="auto"/>
        <w:outlineLvl w:val="0"/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</w:pP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t>３　備品の購入及び整備の内容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126"/>
        <w:gridCol w:w="2127"/>
        <w:gridCol w:w="2126"/>
      </w:tblGrid>
      <w:tr w:rsidR="006F6318" w:rsidRPr="004171C7" w:rsidTr="003F5152">
        <w:tc>
          <w:tcPr>
            <w:tcW w:w="3119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center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備品品目</w:t>
            </w:r>
          </w:p>
        </w:tc>
        <w:tc>
          <w:tcPr>
            <w:tcW w:w="2126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center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総　額</w:t>
            </w:r>
          </w:p>
        </w:tc>
        <w:tc>
          <w:tcPr>
            <w:tcW w:w="2127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center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自主財源充当額</w:t>
            </w:r>
          </w:p>
        </w:tc>
        <w:tc>
          <w:tcPr>
            <w:tcW w:w="2126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center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助成費充当額</w:t>
            </w:r>
          </w:p>
        </w:tc>
      </w:tr>
      <w:tr w:rsidR="006F6318" w:rsidRPr="004171C7" w:rsidTr="003F5152">
        <w:tc>
          <w:tcPr>
            <w:tcW w:w="3119" w:type="dxa"/>
          </w:tcPr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  <w:szCs w:val="24"/>
              </w:rPr>
            </w:pPr>
            <w:r w:rsidRPr="004171C7">
              <w:rPr>
                <w:rFonts w:asciiTheme="minorEastAsia" w:hAnsiTheme="minorEastAsia"/>
                <w:color w:val="auto"/>
                <w:szCs w:val="24"/>
              </w:rPr>
              <w:t>例　神輿一式</w:t>
            </w:r>
          </w:p>
          <w:p w:rsidR="006F6318" w:rsidRDefault="00FF177A" w:rsidP="00FF177A">
            <w:pPr>
              <w:widowControl/>
              <w:overflowPunct/>
              <w:ind w:left="129" w:hangingChars="50" w:hanging="129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例　シール（広報表示）</w:t>
            </w: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  <w:tc>
          <w:tcPr>
            <w:tcW w:w="2126" w:type="dxa"/>
          </w:tcPr>
          <w:p w:rsidR="006F6318" w:rsidRDefault="006F6318" w:rsidP="00EA2C2C">
            <w:pPr>
              <w:widowControl/>
              <w:overflowPunct/>
              <w:ind w:rightChars="55" w:right="142" w:firstLineChars="100" w:firstLine="259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2,</w:t>
            </w:r>
            <w:r w:rsidR="00FF177A">
              <w:rPr>
                <w:rFonts w:asciiTheme="minorEastAsia" w:hAnsiTheme="minorEastAsia"/>
                <w:color w:val="auto"/>
              </w:rPr>
              <w:t>5</w:t>
            </w:r>
            <w:r w:rsidR="00FF177A">
              <w:rPr>
                <w:rFonts w:asciiTheme="minorEastAsia" w:hAnsiTheme="minorEastAsia" w:hint="default"/>
                <w:color w:val="auto"/>
              </w:rPr>
              <w:t>5</w:t>
            </w:r>
            <w:r w:rsidRPr="004171C7">
              <w:rPr>
                <w:rFonts w:asciiTheme="minorEastAsia" w:hAnsiTheme="minorEastAsia"/>
                <w:color w:val="auto"/>
              </w:rPr>
              <w:t>0,000円</w:t>
            </w:r>
          </w:p>
          <w:p w:rsidR="00FF177A" w:rsidRPr="004171C7" w:rsidRDefault="00FF177A" w:rsidP="00EA2C2C">
            <w:pPr>
              <w:widowControl/>
              <w:overflowPunct/>
              <w:ind w:rightChars="55" w:right="142" w:firstLineChars="100" w:firstLine="259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 xml:space="preserve"> </w:t>
            </w:r>
            <w:r>
              <w:rPr>
                <w:rFonts w:asciiTheme="minorEastAsia" w:hAnsiTheme="minorEastAsia" w:hint="default"/>
                <w:color w:val="auto"/>
              </w:rPr>
              <w:t xml:space="preserve">  50,000</w:t>
            </w:r>
            <w:r>
              <w:rPr>
                <w:rFonts w:asciiTheme="minorEastAsia" w:hAnsiTheme="minorEastAsia"/>
                <w:color w:val="auto"/>
              </w:rPr>
              <w:t>円</w:t>
            </w:r>
          </w:p>
        </w:tc>
        <w:tc>
          <w:tcPr>
            <w:tcW w:w="2127" w:type="dxa"/>
          </w:tcPr>
          <w:p w:rsidR="006F6318" w:rsidRDefault="006F6318" w:rsidP="00EA2C2C">
            <w:pPr>
              <w:widowControl/>
              <w:overflowPunct/>
              <w:ind w:firstLineChars="200" w:firstLine="517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100,000</w:t>
            </w:r>
            <w:r>
              <w:rPr>
                <w:rFonts w:asciiTheme="minorEastAsia" w:hAnsiTheme="minorEastAsia"/>
                <w:color w:val="auto"/>
              </w:rPr>
              <w:t>円</w:t>
            </w:r>
          </w:p>
          <w:p w:rsidR="00FF177A" w:rsidRPr="004171C7" w:rsidRDefault="00FF177A" w:rsidP="00EA2C2C">
            <w:pPr>
              <w:widowControl/>
              <w:overflowPunct/>
              <w:ind w:firstLineChars="200" w:firstLine="517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 xml:space="preserve">　　　0円</w:t>
            </w:r>
          </w:p>
        </w:tc>
        <w:tc>
          <w:tcPr>
            <w:tcW w:w="2126" w:type="dxa"/>
          </w:tcPr>
          <w:p w:rsidR="006F6318" w:rsidRDefault="006F6318" w:rsidP="00EA2C2C">
            <w:pPr>
              <w:widowControl/>
              <w:overflowPunct/>
              <w:ind w:firstLineChars="100" w:firstLine="259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2,</w:t>
            </w:r>
            <w:r w:rsidR="00FF177A">
              <w:rPr>
                <w:rFonts w:asciiTheme="minorEastAsia" w:hAnsiTheme="minorEastAsia"/>
                <w:color w:val="auto"/>
              </w:rPr>
              <w:t>4</w:t>
            </w:r>
            <w:r w:rsidR="00FF177A">
              <w:rPr>
                <w:rFonts w:asciiTheme="minorEastAsia" w:hAnsiTheme="minorEastAsia" w:hint="default"/>
                <w:color w:val="auto"/>
              </w:rPr>
              <w:t>5</w:t>
            </w:r>
            <w:r w:rsidRPr="004171C7">
              <w:rPr>
                <w:rFonts w:asciiTheme="minorEastAsia" w:hAnsiTheme="minorEastAsia"/>
                <w:color w:val="auto"/>
              </w:rPr>
              <w:t>0,000円</w:t>
            </w:r>
          </w:p>
          <w:p w:rsidR="00FF177A" w:rsidRPr="004171C7" w:rsidRDefault="00FF177A" w:rsidP="00FF177A">
            <w:pPr>
              <w:widowControl/>
              <w:overflowPunct/>
              <w:ind w:firstLineChars="100" w:firstLine="259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 xml:space="preserve">　 </w:t>
            </w:r>
            <w:r>
              <w:rPr>
                <w:rFonts w:asciiTheme="minorEastAsia" w:hAnsiTheme="minorEastAsia" w:hint="default"/>
                <w:color w:val="auto"/>
              </w:rPr>
              <w:t>50,000</w:t>
            </w:r>
            <w:r>
              <w:rPr>
                <w:rFonts w:asciiTheme="minorEastAsia" w:hAnsiTheme="minorEastAsia"/>
                <w:color w:val="auto"/>
              </w:rPr>
              <w:t>円</w:t>
            </w:r>
          </w:p>
        </w:tc>
      </w:tr>
      <w:tr w:rsidR="006F6318" w:rsidRPr="004171C7" w:rsidTr="003F5152">
        <w:tc>
          <w:tcPr>
            <w:tcW w:w="3119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>合計</w:t>
            </w:r>
          </w:p>
        </w:tc>
        <w:tc>
          <w:tcPr>
            <w:tcW w:w="2126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 xml:space="preserve">　　　　　　円</w:t>
            </w:r>
          </w:p>
        </w:tc>
        <w:tc>
          <w:tcPr>
            <w:tcW w:w="2127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 xml:space="preserve">　　　　　　円</w:t>
            </w:r>
          </w:p>
        </w:tc>
        <w:tc>
          <w:tcPr>
            <w:tcW w:w="2126" w:type="dxa"/>
          </w:tcPr>
          <w:p w:rsidR="006F6318" w:rsidRPr="004171C7" w:rsidRDefault="006F6318" w:rsidP="00EA2C2C">
            <w:pPr>
              <w:widowControl/>
              <w:overflowPunct/>
              <w:spacing w:line="360" w:lineRule="auto"/>
              <w:ind w:firstLineChars="50" w:firstLine="129"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  <w:r w:rsidRPr="004171C7">
              <w:rPr>
                <w:rFonts w:asciiTheme="minorEastAsia" w:hAnsiTheme="minorEastAsia"/>
                <w:color w:val="auto"/>
              </w:rPr>
              <w:t xml:space="preserve">　　　　　円</w:t>
            </w:r>
          </w:p>
        </w:tc>
      </w:tr>
    </w:tbl>
    <w:p w:rsidR="006F6318" w:rsidRPr="004171C7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 xml:space="preserve">　</w:t>
      </w:r>
      <w:r w:rsidRPr="004171C7">
        <w:rPr>
          <w:rFonts w:asciiTheme="minorEastAsia" w:eastAsiaTheme="minorEastAsia" w:hAnsiTheme="minorEastAsia"/>
          <w:color w:val="auto"/>
          <w:kern w:val="2"/>
          <w:szCs w:val="22"/>
        </w:rPr>
        <w:t>※見積書及びカタログ等を添付してください。</w:t>
      </w:r>
    </w:p>
    <w:p w:rsidR="006F6318" w:rsidRPr="004171C7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Pr="004171C7" w:rsidRDefault="006F6318" w:rsidP="006F6318">
      <w:pPr>
        <w:keepNext/>
        <w:widowControl/>
        <w:overflowPunct/>
        <w:jc w:val="left"/>
        <w:textAlignment w:val="auto"/>
        <w:outlineLvl w:val="0"/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</w:pP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t>４　事業の実施及び完了予定時期</w:t>
      </w:r>
    </w:p>
    <w:p w:rsidR="006F6318" w:rsidRPr="004171C7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 xml:space="preserve">　実施：令和　　年　　月　　日</w:t>
      </w:r>
    </w:p>
    <w:p w:rsidR="006F6318" w:rsidRPr="004171C7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 xml:space="preserve">　完了：令和　　年　　月　　日</w:t>
      </w:r>
    </w:p>
    <w:p w:rsidR="006F6318" w:rsidRPr="004171C7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Pr="00836992" w:rsidRDefault="006F6318" w:rsidP="006F6318">
      <w:pPr>
        <w:keepNext/>
        <w:widowControl/>
        <w:overflowPunct/>
        <w:jc w:val="left"/>
        <w:textAlignment w:val="auto"/>
        <w:outlineLvl w:val="0"/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</w:pP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lastRenderedPageBreak/>
        <w:t>５　助成を必要とする理由</w:t>
      </w:r>
    </w:p>
    <w:p w:rsidR="006F6318" w:rsidRPr="006F6318" w:rsidRDefault="006F6318" w:rsidP="006F6318">
      <w:pPr>
        <w:pStyle w:val="a6"/>
        <w:widowControl/>
        <w:numPr>
          <w:ilvl w:val="0"/>
          <w:numId w:val="1"/>
        </w:numPr>
        <w:overflowPunct/>
        <w:ind w:leftChars="0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 w:rsidRPr="006F6318">
        <w:rPr>
          <w:rFonts w:asciiTheme="minorEastAsia" w:eastAsiaTheme="minorEastAsia" w:hAnsiTheme="minorEastAsia" w:cstheme="minorBidi"/>
          <w:color w:val="auto"/>
          <w:kern w:val="2"/>
          <w:szCs w:val="22"/>
        </w:rPr>
        <w:t xml:space="preserve"> 団体の概要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F6318" w:rsidRPr="004171C7" w:rsidTr="00EA2C2C">
        <w:tc>
          <w:tcPr>
            <w:tcW w:w="8498" w:type="dxa"/>
          </w:tcPr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</w:tbl>
    <w:p w:rsidR="006F6318" w:rsidRDefault="006F6318" w:rsidP="006F6318">
      <w:pPr>
        <w:widowControl/>
        <w:overflowPunct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Pr="004171C7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⑵ 助成希望事業の目的(夏祭り等の行事の趣旨を具体的に記入してください)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F6318" w:rsidRPr="004171C7" w:rsidTr="00EA2C2C">
        <w:tc>
          <w:tcPr>
            <w:tcW w:w="8498" w:type="dxa"/>
          </w:tcPr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</w:tbl>
    <w:p w:rsidR="006F6318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</w:p>
    <w:p w:rsidR="006F6318" w:rsidRPr="004171C7" w:rsidRDefault="006F6318" w:rsidP="006F6318">
      <w:pPr>
        <w:widowControl/>
        <w:overflowPunct/>
        <w:ind w:firstLineChars="100" w:firstLine="259"/>
        <w:jc w:val="left"/>
        <w:textAlignment w:val="auto"/>
        <w:rPr>
          <w:rFonts w:asciiTheme="minorEastAsia" w:eastAsiaTheme="minorEastAsia" w:hAnsiTheme="minorEastAsia" w:cstheme="minorBidi" w:hint="default"/>
          <w:color w:val="auto"/>
          <w:kern w:val="2"/>
          <w:szCs w:val="22"/>
        </w:rPr>
      </w:pP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 xml:space="preserve">⑶ 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申請理由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(期待できる効果などを</w:t>
      </w:r>
      <w:r w:rsidRPr="004171C7">
        <w:rPr>
          <w:rFonts w:asciiTheme="minorEastAsia" w:eastAsiaTheme="minorEastAsia" w:hAnsiTheme="minorEastAsia" w:cstheme="minorBidi"/>
          <w:color w:val="auto"/>
          <w:kern w:val="2"/>
          <w:szCs w:val="22"/>
        </w:rPr>
        <w:t>具体的に記入してください</w:t>
      </w:r>
      <w:r>
        <w:rPr>
          <w:rFonts w:asciiTheme="minorEastAsia" w:eastAsiaTheme="minorEastAsia" w:hAnsiTheme="minorEastAsia" w:cstheme="minorBidi"/>
          <w:color w:val="auto"/>
          <w:kern w:val="2"/>
          <w:szCs w:val="22"/>
        </w:rPr>
        <w:t>)</w:t>
      </w:r>
    </w:p>
    <w:tbl>
      <w:tblPr>
        <w:tblStyle w:val="2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6F6318" w:rsidRPr="004171C7" w:rsidTr="00EA2C2C">
        <w:tc>
          <w:tcPr>
            <w:tcW w:w="8498" w:type="dxa"/>
          </w:tcPr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  <w:p w:rsidR="006F6318" w:rsidRPr="004171C7" w:rsidRDefault="006F6318" w:rsidP="00EA2C2C">
            <w:pPr>
              <w:widowControl/>
              <w:overflowPunct/>
              <w:jc w:val="left"/>
              <w:textAlignment w:val="auto"/>
              <w:rPr>
                <w:rFonts w:asciiTheme="minorEastAsia" w:hAnsiTheme="minorEastAsia" w:hint="default"/>
                <w:color w:val="auto"/>
              </w:rPr>
            </w:pPr>
          </w:p>
        </w:tc>
      </w:tr>
    </w:tbl>
    <w:p w:rsidR="006F6318" w:rsidRDefault="006F6318" w:rsidP="006F6318">
      <w:pPr>
        <w:spacing w:line="311" w:lineRule="exact"/>
        <w:rPr>
          <w:rFonts w:hint="default"/>
          <w:color w:val="000000" w:themeColor="text1"/>
        </w:rPr>
      </w:pPr>
    </w:p>
    <w:p w:rsidR="006F6318" w:rsidRPr="00C56602" w:rsidRDefault="006F6318" w:rsidP="00C56602">
      <w:pPr>
        <w:keepNext/>
        <w:widowControl/>
        <w:overflowPunct/>
        <w:jc w:val="left"/>
        <w:textAlignment w:val="auto"/>
        <w:outlineLvl w:val="0"/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</w:pPr>
      <w:r>
        <w:rPr>
          <w:rFonts w:asciiTheme="majorHAnsi" w:eastAsiaTheme="majorEastAsia" w:hAnsiTheme="majorHAnsi" w:cstheme="majorBidi"/>
          <w:color w:val="auto"/>
          <w:kern w:val="2"/>
          <w:szCs w:val="24"/>
        </w:rPr>
        <w:t>６</w:t>
      </w:r>
      <w:r w:rsidRPr="004171C7">
        <w:rPr>
          <w:rFonts w:asciiTheme="majorHAnsi" w:eastAsiaTheme="majorEastAsia" w:hAnsiTheme="majorHAnsi" w:cstheme="majorBidi"/>
          <w:color w:val="auto"/>
          <w:kern w:val="2"/>
          <w:szCs w:val="24"/>
        </w:rPr>
        <w:t xml:space="preserve">　</w:t>
      </w:r>
      <w:r>
        <w:rPr>
          <w:rFonts w:asciiTheme="majorHAnsi" w:eastAsiaTheme="majorEastAsia" w:hAnsiTheme="majorHAnsi" w:cstheme="majorBidi"/>
          <w:color w:val="auto"/>
          <w:kern w:val="2"/>
          <w:szCs w:val="24"/>
        </w:rPr>
        <w:t>添付書類</w:t>
      </w:r>
      <w:r w:rsidR="00C56602">
        <w:rPr>
          <w:rFonts w:asciiTheme="majorHAnsi" w:eastAsiaTheme="majorEastAsia" w:hAnsiTheme="majorHAnsi" w:cstheme="majorBidi" w:hint="default"/>
          <w:color w:val="auto"/>
          <w:kern w:val="2"/>
          <w:szCs w:val="24"/>
        </w:rPr>
        <w:br/>
      </w:r>
      <w:r>
        <w:rPr>
          <w:color w:val="auto"/>
          <w:kern w:val="2"/>
          <w:szCs w:val="24"/>
        </w:rPr>
        <w:t>□</w:t>
      </w:r>
      <w:r w:rsidRPr="006625CA">
        <w:rPr>
          <w:color w:val="auto"/>
          <w:kern w:val="2"/>
          <w:szCs w:val="24"/>
        </w:rPr>
        <w:t>区会の会則</w:t>
      </w:r>
      <w:r>
        <w:rPr>
          <w:color w:val="auto"/>
          <w:kern w:val="2"/>
          <w:szCs w:val="24"/>
        </w:rPr>
        <w:t xml:space="preserve">　□今年度区会の事業計画書　□今年度区会の予算書</w:t>
      </w:r>
      <w:r w:rsidR="00C56602">
        <w:rPr>
          <w:rFonts w:hint="default"/>
          <w:color w:val="auto"/>
          <w:kern w:val="2"/>
          <w:szCs w:val="24"/>
        </w:rPr>
        <w:br/>
      </w:r>
      <w:r w:rsidRPr="006625CA">
        <w:rPr>
          <w:color w:val="auto"/>
          <w:kern w:val="2"/>
          <w:szCs w:val="24"/>
        </w:rPr>
        <w:t>□</w:t>
      </w:r>
      <w:r>
        <w:rPr>
          <w:color w:val="auto"/>
          <w:kern w:val="2"/>
          <w:szCs w:val="24"/>
        </w:rPr>
        <w:t xml:space="preserve"> </w:t>
      </w:r>
      <w:r w:rsidRPr="006625CA">
        <w:rPr>
          <w:color w:val="auto"/>
          <w:kern w:val="2"/>
          <w:szCs w:val="24"/>
        </w:rPr>
        <w:t>見積書</w:t>
      </w:r>
      <w:r>
        <w:rPr>
          <w:color w:val="auto"/>
          <w:kern w:val="2"/>
          <w:szCs w:val="24"/>
        </w:rPr>
        <w:t xml:space="preserve">　□ カタログ（カラー）</w:t>
      </w:r>
    </w:p>
    <w:p w:rsidR="00217EBB" w:rsidRPr="006F6318" w:rsidRDefault="00217EBB">
      <w:pPr>
        <w:rPr>
          <w:rFonts w:hint="default"/>
        </w:rPr>
      </w:pPr>
    </w:p>
    <w:sectPr w:rsidR="00217EBB" w:rsidRPr="006F6318" w:rsidSect="006F7228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701" w:right="1168" w:bottom="1701" w:left="1168" w:header="1134" w:footer="0" w:gutter="0"/>
      <w:cols w:space="720"/>
      <w:titlePg/>
      <w:docGrid w:type="linesAndChars" w:linePitch="516" w:charSpace="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3BB" w:rsidRDefault="0006742C">
      <w:pPr>
        <w:rPr>
          <w:rFonts w:hint="default"/>
        </w:rPr>
      </w:pPr>
      <w:r>
        <w:separator/>
      </w:r>
    </w:p>
  </w:endnote>
  <w:endnote w:type="continuationSeparator" w:id="0">
    <w:p w:rsidR="00F523BB" w:rsidRDefault="0006742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3BB" w:rsidRDefault="0006742C">
      <w:pPr>
        <w:rPr>
          <w:rFonts w:hint="default"/>
        </w:rPr>
      </w:pPr>
      <w:r>
        <w:separator/>
      </w:r>
    </w:p>
  </w:footnote>
  <w:footnote w:type="continuationSeparator" w:id="0">
    <w:p w:rsidR="00F523BB" w:rsidRDefault="0006742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79C" w:rsidRDefault="006F6318" w:rsidP="004A079C">
    <w:pPr>
      <w:pStyle w:val="a3"/>
      <w:jc w:val="right"/>
      <w:rPr>
        <w:rFonts w:hint="default"/>
      </w:rPr>
    </w:pPr>
    <w: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5AF"/>
    <w:multiLevelType w:val="hybridMultilevel"/>
    <w:tmpl w:val="C5FAAB6E"/>
    <w:lvl w:ilvl="0" w:tplc="9196BE8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18"/>
    <w:rsid w:val="000061A4"/>
    <w:rsid w:val="00020EA3"/>
    <w:rsid w:val="0006742C"/>
    <w:rsid w:val="001720EF"/>
    <w:rsid w:val="0020278E"/>
    <w:rsid w:val="00217EBB"/>
    <w:rsid w:val="003F5152"/>
    <w:rsid w:val="006F083E"/>
    <w:rsid w:val="006F6318"/>
    <w:rsid w:val="0090363B"/>
    <w:rsid w:val="00913A02"/>
    <w:rsid w:val="00A534D0"/>
    <w:rsid w:val="00B00943"/>
    <w:rsid w:val="00B25254"/>
    <w:rsid w:val="00B740A0"/>
    <w:rsid w:val="00C56602"/>
    <w:rsid w:val="00F523BB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31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318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5"/>
    <w:uiPriority w:val="39"/>
    <w:rsid w:val="006F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F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6318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56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602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C56602"/>
    <w:pPr>
      <w:jc w:val="center"/>
    </w:pPr>
    <w:rPr>
      <w:rFonts w:asciiTheme="minorEastAsia" w:eastAsiaTheme="minorEastAsia" w:hAnsiTheme="minorEastAsia" w:cstheme="minorBidi" w:hint="default"/>
      <w:color w:val="auto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C5660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C56602"/>
    <w:pPr>
      <w:jc w:val="right"/>
    </w:pPr>
    <w:rPr>
      <w:rFonts w:asciiTheme="minorEastAsia" w:eastAsiaTheme="minorEastAsia" w:hAnsiTheme="minorEastAsia" w:cstheme="minorBidi" w:hint="default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rsid w:val="00C56602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2025-04-14T00:41:00Z</dcterms:created>
  <dcterms:modified xsi:type="dcterms:W3CDTF">2025-04-14T00:41:00Z</dcterms:modified>
</cp:coreProperties>
</file>