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F6A" w:rsidRDefault="00710778">
      <w:pPr>
        <w:spacing w:after="40" w:line="259" w:lineRule="auto"/>
        <w:ind w:left="0" w:right="228" w:firstLine="0"/>
        <w:jc w:val="center"/>
      </w:pPr>
      <w:r>
        <w:rPr>
          <w:sz w:val="24"/>
        </w:rPr>
        <w:t xml:space="preserve"> </w:t>
      </w:r>
    </w:p>
    <w:p w:rsidR="00782F6A" w:rsidRDefault="00D52640" w:rsidP="00D52640">
      <w:pPr>
        <w:spacing w:after="0" w:line="259" w:lineRule="auto"/>
        <w:ind w:left="305" w:firstLine="0"/>
        <w:rPr>
          <w:sz w:val="24"/>
        </w:rPr>
      </w:pPr>
      <w:r>
        <w:rPr>
          <w:rFonts w:hint="eastAsia"/>
          <w:sz w:val="24"/>
        </w:rPr>
        <w:t>「令和</w:t>
      </w:r>
      <w:r w:rsidR="004A1D06">
        <w:rPr>
          <w:rFonts w:hint="eastAsia"/>
          <w:sz w:val="24"/>
        </w:rPr>
        <w:t>７</w:t>
      </w:r>
      <w:bookmarkStart w:id="0" w:name="_GoBack"/>
      <w:bookmarkEnd w:id="0"/>
      <w:r>
        <w:rPr>
          <w:rFonts w:hint="eastAsia"/>
          <w:sz w:val="24"/>
        </w:rPr>
        <w:t>年度　茨城県下水道促進週間コンクール」</w:t>
      </w:r>
      <w:r w:rsidR="00710778">
        <w:rPr>
          <w:sz w:val="24"/>
        </w:rPr>
        <w:t xml:space="preserve"> </w:t>
      </w:r>
      <w:r>
        <w:rPr>
          <w:rFonts w:hint="eastAsia"/>
          <w:sz w:val="24"/>
        </w:rPr>
        <w:t>よくある質問とその回答（ＦＡＱ）</w:t>
      </w:r>
    </w:p>
    <w:p w:rsidR="00D52640" w:rsidRPr="00D52640" w:rsidRDefault="00D52640" w:rsidP="00D52640">
      <w:pPr>
        <w:spacing w:after="0" w:line="259" w:lineRule="auto"/>
        <w:ind w:left="305" w:firstLine="0"/>
        <w:rPr>
          <w:sz w:val="24"/>
        </w:rPr>
      </w:pPr>
    </w:p>
    <w:p w:rsidR="00D52640" w:rsidRDefault="00710778" w:rsidP="006056F3">
      <w:pPr>
        <w:spacing w:after="0" w:line="259" w:lineRule="auto"/>
        <w:ind w:left="0" w:firstLine="0"/>
      </w:pPr>
      <w:r>
        <w:t xml:space="preserve"> </w:t>
      </w:r>
      <w:r w:rsidR="00D52640">
        <w:rPr>
          <w:rFonts w:hint="eastAsia"/>
        </w:rPr>
        <w:t>☆よくある質問とその回答（ＦＡＱ）</w:t>
      </w:r>
    </w:p>
    <w:p w:rsidR="00D52640" w:rsidRDefault="00D52640" w:rsidP="00D52640">
      <w:pPr>
        <w:spacing w:after="20" w:line="259" w:lineRule="auto"/>
        <w:ind w:left="0" w:firstLine="0"/>
      </w:pPr>
      <w:r>
        <w:rPr>
          <w:rFonts w:hint="eastAsia"/>
        </w:rPr>
        <w:t xml:space="preserve">　事務局に寄せられるよくある質問とその回答をまとめました。</w:t>
      </w:r>
    </w:p>
    <w:p w:rsidR="00782F6A" w:rsidRDefault="00710778" w:rsidP="0089797D">
      <w:pPr>
        <w:spacing w:after="20" w:line="259" w:lineRule="auto"/>
        <w:ind w:left="0" w:firstLine="0"/>
      </w:pPr>
      <w:r>
        <w:t xml:space="preserve">      </w:t>
      </w:r>
    </w:p>
    <w:p w:rsidR="00782F6A" w:rsidRDefault="00911BE1">
      <w:pPr>
        <w:ind w:left="-7"/>
      </w:pPr>
      <w:r>
        <w:rPr>
          <w:rFonts w:hint="eastAsia"/>
        </w:rPr>
        <w:t>〇</w:t>
      </w:r>
      <w:r w:rsidR="00710778">
        <w:t xml:space="preserve">共通応募規定： </w:t>
      </w:r>
    </w:p>
    <w:p w:rsidR="00782F6A" w:rsidRDefault="00710778">
      <w:pPr>
        <w:ind w:left="-7"/>
      </w:pPr>
      <w:r>
        <w:t xml:space="preserve"> (１)応募作品は未発表のものに限ります。 </w:t>
      </w:r>
    </w:p>
    <w:p w:rsidR="00782F6A" w:rsidRDefault="00710778">
      <w:pPr>
        <w:ind w:left="-7"/>
      </w:pPr>
      <w:r>
        <w:t xml:space="preserve"> (２)標語のみ、お 1 人様何点でも応募可能です。 </w:t>
      </w:r>
    </w:p>
    <w:p w:rsidR="00782F6A" w:rsidRDefault="00710778" w:rsidP="005C21C7">
      <w:pPr>
        <w:ind w:left="-7"/>
      </w:pPr>
      <w:r>
        <w:t xml:space="preserve"> (３)応募作品は返却しませんのでご了承ください。 </w:t>
      </w:r>
    </w:p>
    <w:p w:rsidR="00782F6A" w:rsidRDefault="00782F6A">
      <w:pPr>
        <w:spacing w:after="27" w:line="259" w:lineRule="auto"/>
        <w:ind w:left="214" w:firstLine="0"/>
      </w:pPr>
    </w:p>
    <w:p w:rsidR="00782F6A" w:rsidRDefault="00710778">
      <w:pPr>
        <w:ind w:left="-7"/>
      </w:pPr>
      <w:r>
        <w:t xml:space="preserve">〇作品について </w:t>
      </w:r>
    </w:p>
    <w:p w:rsidR="00782F6A" w:rsidRDefault="00710778">
      <w:pPr>
        <w:spacing w:after="2297"/>
        <w:ind w:left="-7"/>
      </w:pPr>
      <w:r>
        <w:t xml:space="preserve">【絵画・ポスター部門】 </w:t>
      </w:r>
    </w:p>
    <w:tbl>
      <w:tblPr>
        <w:tblStyle w:val="TableGrid"/>
        <w:tblpPr w:vertAnchor="text" w:tblpX="142" w:tblpY="-2292"/>
        <w:tblOverlap w:val="never"/>
        <w:tblW w:w="9902" w:type="dxa"/>
        <w:tblInd w:w="0" w:type="dxa"/>
        <w:tblCellMar>
          <w:top w:w="29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4536"/>
        <w:gridCol w:w="5366"/>
      </w:tblGrid>
      <w:tr w:rsidR="00782F6A">
        <w:trPr>
          <w:trHeight w:val="29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6A" w:rsidRDefault="00710778">
            <w:pPr>
              <w:spacing w:after="0" w:line="259" w:lineRule="auto"/>
              <w:ind w:left="0" w:firstLine="0"/>
            </w:pPr>
            <w:r>
              <w:t xml:space="preserve">Q：画材・用紙は自由ですか？ 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6A" w:rsidRDefault="00710778">
            <w:pPr>
              <w:spacing w:after="0" w:line="259" w:lineRule="auto"/>
              <w:ind w:left="0" w:firstLine="0"/>
            </w:pPr>
            <w:r>
              <w:t xml:space="preserve">A：画材・用紙の指定は特にございません。 </w:t>
            </w:r>
          </w:p>
        </w:tc>
      </w:tr>
      <w:tr w:rsidR="00782F6A">
        <w:trPr>
          <w:trHeight w:val="57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6A" w:rsidRDefault="00710778">
            <w:pPr>
              <w:spacing w:after="0" w:line="259" w:lineRule="auto"/>
              <w:ind w:left="0" w:firstLine="0"/>
            </w:pPr>
            <w:r>
              <w:t xml:space="preserve">Q：画用紙のサイズはどのくらいですか？ 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6A" w:rsidRDefault="00710778">
            <w:pPr>
              <w:spacing w:after="32" w:line="259" w:lineRule="auto"/>
              <w:ind w:left="0" w:firstLine="0"/>
              <w:jc w:val="both"/>
            </w:pPr>
            <w:r>
              <w:t xml:space="preserve">A：B4(257mm×364mm)～A2(420mm×594mm)以内 </w:t>
            </w:r>
          </w:p>
          <w:p w:rsidR="00782F6A" w:rsidRDefault="00710778">
            <w:pPr>
              <w:spacing w:after="0" w:line="259" w:lineRule="auto"/>
              <w:ind w:left="0" w:firstLine="0"/>
              <w:jc w:val="both"/>
            </w:pPr>
            <w:r>
              <w:t xml:space="preserve">8つ切(271mm×391mm)、4 つ切(382mm×542mm)も可 </w:t>
            </w:r>
          </w:p>
        </w:tc>
      </w:tr>
      <w:tr w:rsidR="00782F6A">
        <w:trPr>
          <w:trHeight w:val="169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6A" w:rsidRDefault="00710778">
            <w:pPr>
              <w:spacing w:after="0" w:line="259" w:lineRule="auto"/>
              <w:ind w:left="0" w:firstLine="0"/>
            </w:pPr>
            <w:r>
              <w:t xml:space="preserve">Q：作品に文字を含んでもよいですか？ 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6A" w:rsidRDefault="00710778">
            <w:pPr>
              <w:spacing w:after="0" w:line="292" w:lineRule="auto"/>
              <w:ind w:left="427" w:right="112" w:hanging="427"/>
              <w:jc w:val="both"/>
            </w:pPr>
            <w:r>
              <w:t>A：受賞作品は下水道事業の様々な PR 活動に活用するため、</w:t>
            </w:r>
            <w:r>
              <w:rPr>
                <w:u w:val="single" w:color="000000"/>
              </w:rPr>
              <w:t>「9 月 10 日下水道の日」以外の文字や標語、スローガン等を入れないでください。</w:t>
            </w:r>
            <w:r>
              <w:t xml:space="preserve"> </w:t>
            </w:r>
          </w:p>
          <w:p w:rsidR="00782F6A" w:rsidRDefault="00710778">
            <w:pPr>
              <w:spacing w:after="0" w:line="292" w:lineRule="auto"/>
              <w:ind w:left="427" w:firstLine="0"/>
            </w:pPr>
            <w:r>
              <w:t xml:space="preserve">その他の文字や標語が含まれる場合は、審査の対象外となりますためご注意ください。 </w:t>
            </w:r>
          </w:p>
          <w:p w:rsidR="0089797D" w:rsidRDefault="00852E06" w:rsidP="00852E06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10778">
              <w:t>文字を含まない作品は、絵画部門として受付します</w:t>
            </w:r>
            <w:r w:rsidR="0089797D">
              <w:rPr>
                <w:rFonts w:hint="eastAsia"/>
              </w:rPr>
              <w:t>。</w:t>
            </w:r>
          </w:p>
        </w:tc>
      </w:tr>
    </w:tbl>
    <w:p w:rsidR="00782F6A" w:rsidRDefault="00782F6A">
      <w:pPr>
        <w:spacing w:after="27" w:line="259" w:lineRule="auto"/>
        <w:ind w:left="0" w:firstLine="0"/>
      </w:pPr>
    </w:p>
    <w:p w:rsidR="00DE79BD" w:rsidRDefault="00DE79BD">
      <w:pPr>
        <w:spacing w:after="0"/>
        <w:ind w:left="-7"/>
      </w:pPr>
    </w:p>
    <w:p w:rsidR="00DE79BD" w:rsidRDefault="00DE79BD">
      <w:pPr>
        <w:spacing w:after="0"/>
        <w:ind w:left="-7"/>
      </w:pPr>
    </w:p>
    <w:p w:rsidR="00782F6A" w:rsidRDefault="00710778">
      <w:pPr>
        <w:spacing w:after="0"/>
        <w:ind w:left="-7"/>
      </w:pPr>
      <w:r>
        <w:t xml:space="preserve">【書道部門】 </w:t>
      </w:r>
    </w:p>
    <w:tbl>
      <w:tblPr>
        <w:tblStyle w:val="TableGrid"/>
        <w:tblW w:w="9941" w:type="dxa"/>
        <w:tblInd w:w="142" w:type="dxa"/>
        <w:tblCellMar>
          <w:top w:w="31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4536"/>
        <w:gridCol w:w="5405"/>
      </w:tblGrid>
      <w:tr w:rsidR="00782F6A">
        <w:trPr>
          <w:trHeight w:val="56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6A" w:rsidRDefault="00710778">
            <w:pPr>
              <w:spacing w:after="0" w:line="259" w:lineRule="auto"/>
              <w:ind w:left="427" w:hanging="427"/>
            </w:pPr>
            <w:r>
              <w:t xml:space="preserve">Q：作品には学校名や学校の略称を入れてもよいですか？ 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6A" w:rsidRDefault="00710778">
            <w:pPr>
              <w:spacing w:after="0" w:line="259" w:lineRule="auto"/>
              <w:ind w:left="0" w:firstLine="0"/>
            </w:pPr>
            <w:r>
              <w:t xml:space="preserve">A：学校名は記載不要としておりますが、記載されていても問題ございません。 </w:t>
            </w:r>
          </w:p>
        </w:tc>
      </w:tr>
      <w:tr w:rsidR="00782F6A">
        <w:trPr>
          <w:trHeight w:val="57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6A" w:rsidRDefault="00710778">
            <w:pPr>
              <w:spacing w:after="0" w:line="259" w:lineRule="auto"/>
              <w:ind w:left="0" w:firstLine="0"/>
              <w:jc w:val="both"/>
            </w:pPr>
            <w:r>
              <w:t xml:space="preserve">Q：学年はどのように記載すればよいですか？ 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6A" w:rsidRDefault="00710778">
            <w:pPr>
              <w:spacing w:after="31" w:line="259" w:lineRule="auto"/>
              <w:ind w:left="0" w:firstLine="0"/>
            </w:pPr>
            <w:r>
              <w:t xml:space="preserve">A：特に指定はございません。 </w:t>
            </w:r>
          </w:p>
          <w:p w:rsidR="00782F6A" w:rsidRDefault="00710778">
            <w:pPr>
              <w:spacing w:after="0" w:line="259" w:lineRule="auto"/>
              <w:ind w:left="247" w:firstLine="0"/>
            </w:pPr>
            <w:r>
              <w:t xml:space="preserve">「小〇年」「中〇年」「〇年」のいずれでも構いません。 </w:t>
            </w:r>
          </w:p>
        </w:tc>
      </w:tr>
      <w:tr w:rsidR="00782F6A">
        <w:trPr>
          <w:trHeight w:val="57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6A" w:rsidRDefault="00710778">
            <w:pPr>
              <w:spacing w:after="0" w:line="259" w:lineRule="auto"/>
              <w:ind w:left="0" w:firstLine="0"/>
            </w:pPr>
            <w:r>
              <w:t xml:space="preserve">Q：小中一貫校の場合、中学生はどのように   学年を記載すればよいですか？ 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6A" w:rsidRDefault="00710778">
            <w:pPr>
              <w:spacing w:after="0" w:line="259" w:lineRule="auto"/>
              <w:ind w:left="0" w:firstLine="0"/>
            </w:pPr>
            <w:r>
              <w:t xml:space="preserve">A：貴校の学年をそのまま記載ください。 </w:t>
            </w:r>
          </w:p>
        </w:tc>
      </w:tr>
    </w:tbl>
    <w:p w:rsidR="00782F6A" w:rsidRDefault="00710778">
      <w:pPr>
        <w:spacing w:after="27" w:line="259" w:lineRule="auto"/>
        <w:ind w:left="0" w:firstLine="0"/>
      </w:pPr>
      <w:r>
        <w:t xml:space="preserve"> </w:t>
      </w:r>
    </w:p>
    <w:p w:rsidR="00782F6A" w:rsidRDefault="00710778">
      <w:pPr>
        <w:spacing w:after="0"/>
        <w:ind w:left="-7"/>
      </w:pPr>
      <w:r>
        <w:t xml:space="preserve">【全般】 </w:t>
      </w:r>
    </w:p>
    <w:tbl>
      <w:tblPr>
        <w:tblStyle w:val="TableGrid"/>
        <w:tblW w:w="9902" w:type="dxa"/>
        <w:tblInd w:w="142" w:type="dxa"/>
        <w:tblCellMar>
          <w:top w:w="29" w:type="dxa"/>
          <w:left w:w="108" w:type="dxa"/>
        </w:tblCellMar>
        <w:tblLook w:val="04A0" w:firstRow="1" w:lastRow="0" w:firstColumn="1" w:lastColumn="0" w:noHBand="0" w:noVBand="1"/>
      </w:tblPr>
      <w:tblGrid>
        <w:gridCol w:w="4536"/>
        <w:gridCol w:w="5366"/>
      </w:tblGrid>
      <w:tr w:rsidR="00782F6A">
        <w:trPr>
          <w:trHeight w:val="56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6A" w:rsidRDefault="00710778">
            <w:pPr>
              <w:spacing w:after="0" w:line="259" w:lineRule="auto"/>
              <w:ind w:left="0" w:firstLine="0"/>
            </w:pPr>
            <w:r>
              <w:t xml:space="preserve">Q：作品を共同製作してもよいですか？ 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6A" w:rsidRDefault="00710778" w:rsidP="00895733">
            <w:pPr>
              <w:spacing w:after="31" w:line="259" w:lineRule="auto"/>
              <w:ind w:left="0" w:firstLine="0"/>
              <w:jc w:val="both"/>
            </w:pPr>
            <w:r>
              <w:t xml:space="preserve">A：本コンクールは個人が製作した作品を対象としています。 ただし新聞部門に限り、共同製作作品も対象です。 </w:t>
            </w:r>
          </w:p>
        </w:tc>
      </w:tr>
      <w:tr w:rsidR="00782F6A" w:rsidTr="00895733">
        <w:trPr>
          <w:trHeight w:val="58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6A" w:rsidRDefault="00710778">
            <w:pPr>
              <w:spacing w:after="32" w:line="259" w:lineRule="auto"/>
              <w:ind w:left="0" w:firstLine="0"/>
            </w:pPr>
            <w:r>
              <w:t xml:space="preserve">Q：応募規定に「未発表のものに限る」と </w:t>
            </w:r>
          </w:p>
          <w:p w:rsidR="00782F6A" w:rsidRDefault="00710778">
            <w:pPr>
              <w:spacing w:after="0" w:line="259" w:lineRule="auto"/>
              <w:ind w:left="0" w:right="-2" w:firstLine="0"/>
              <w:jc w:val="right"/>
            </w:pPr>
            <w:r>
              <w:t>ありますが、どのような作品になりますか？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6A" w:rsidRDefault="00710778">
            <w:pPr>
              <w:spacing w:after="0" w:line="259" w:lineRule="auto"/>
              <w:ind w:left="353" w:hanging="353"/>
            </w:pPr>
            <w:r>
              <w:t>A：他のコンクールに応募・出品していない作品や、他に同一・類似作品がないものです。</w:t>
            </w:r>
          </w:p>
        </w:tc>
      </w:tr>
      <w:tr w:rsidR="00782F6A" w:rsidTr="00D52640">
        <w:trPr>
          <w:trHeight w:val="96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6A" w:rsidRDefault="00710778">
            <w:pPr>
              <w:spacing w:after="0" w:line="259" w:lineRule="auto"/>
              <w:ind w:left="0" w:firstLine="0"/>
            </w:pPr>
            <w:r>
              <w:t xml:space="preserve">Q：1 人で複数の作品を応募できますか？ 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6A" w:rsidRDefault="00710778">
            <w:pPr>
              <w:spacing w:after="32" w:line="259" w:lineRule="auto"/>
              <w:ind w:left="0" w:firstLine="0"/>
            </w:pPr>
            <w:r>
              <w:t xml:space="preserve">A：標語のみ、お1 人様何点でも応募可能です。 </w:t>
            </w:r>
          </w:p>
          <w:p w:rsidR="00782F6A" w:rsidRDefault="00710778" w:rsidP="00D52640">
            <w:pPr>
              <w:spacing w:after="0" w:line="292" w:lineRule="auto"/>
              <w:ind w:left="427" w:hanging="427"/>
            </w:pPr>
            <w:r>
              <w:t xml:space="preserve"> （複数応募の場合は、用紙をまとめてお送りいただいて構いません） </w:t>
            </w:r>
          </w:p>
        </w:tc>
      </w:tr>
    </w:tbl>
    <w:p w:rsidR="0089797D" w:rsidRDefault="0089797D">
      <w:pPr>
        <w:spacing w:after="0"/>
        <w:ind w:left="-7"/>
      </w:pPr>
    </w:p>
    <w:p w:rsidR="00782F6A" w:rsidRDefault="00710778">
      <w:pPr>
        <w:spacing w:after="0"/>
        <w:ind w:left="-7"/>
      </w:pPr>
      <w:r>
        <w:t xml:space="preserve">〇応募について </w:t>
      </w:r>
    </w:p>
    <w:tbl>
      <w:tblPr>
        <w:tblStyle w:val="TableGrid"/>
        <w:tblW w:w="9902" w:type="dxa"/>
        <w:tblInd w:w="142" w:type="dxa"/>
        <w:tblCellMar>
          <w:top w:w="29" w:type="dxa"/>
          <w:left w:w="108" w:type="dxa"/>
          <w:right w:w="16" w:type="dxa"/>
        </w:tblCellMar>
        <w:tblLook w:val="04A0" w:firstRow="1" w:lastRow="0" w:firstColumn="1" w:lastColumn="0" w:noHBand="0" w:noVBand="1"/>
      </w:tblPr>
      <w:tblGrid>
        <w:gridCol w:w="4536"/>
        <w:gridCol w:w="5366"/>
      </w:tblGrid>
      <w:tr w:rsidR="00782F6A" w:rsidTr="005C21C7">
        <w:trPr>
          <w:trHeight w:val="122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6A" w:rsidRDefault="00710778">
            <w:pPr>
              <w:spacing w:after="0" w:line="259" w:lineRule="auto"/>
              <w:ind w:left="427" w:hanging="427"/>
            </w:pPr>
            <w:r>
              <w:t xml:space="preserve">Q：応募票は 1 点ごとに貼り付ける必要がありますか？ 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6A" w:rsidRDefault="00710778">
            <w:pPr>
              <w:spacing w:after="0" w:line="291" w:lineRule="auto"/>
              <w:ind w:left="427" w:hanging="427"/>
            </w:pPr>
            <w:r>
              <w:t>A：作品を提出する際は、</w:t>
            </w:r>
            <w:r>
              <w:rPr>
                <w:u w:val="single" w:color="000000"/>
              </w:rPr>
              <w:t>応募票に必要事項を記入の上、作品の裏面右下に貼り付けてご提出</w:t>
            </w:r>
            <w:r>
              <w:t xml:space="preserve">ください。 </w:t>
            </w:r>
          </w:p>
          <w:p w:rsidR="00782F6A" w:rsidRDefault="00710778">
            <w:pPr>
              <w:spacing w:after="0" w:line="259" w:lineRule="auto"/>
              <w:ind w:left="583" w:hanging="194"/>
            </w:pPr>
            <w:r>
              <w:rPr>
                <w:sz w:val="18"/>
              </w:rPr>
              <w:t>＊受賞者の氏名（漢字、ふりがな）及び学校名がすぐに確認できるよう、応募票貼付をお願いしております。</w:t>
            </w:r>
            <w:r>
              <w:t xml:space="preserve"> </w:t>
            </w:r>
          </w:p>
        </w:tc>
      </w:tr>
      <w:tr w:rsidR="00782F6A">
        <w:trPr>
          <w:trHeight w:val="56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F6A" w:rsidRDefault="00710778">
            <w:pPr>
              <w:spacing w:after="0" w:line="259" w:lineRule="auto"/>
              <w:ind w:left="427" w:hanging="427"/>
            </w:pPr>
            <w:r>
              <w:t xml:space="preserve">Ｑ：書道部門の場合も、応募票を裏面に貼り付ける必要がありますか？ 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C7" w:rsidRDefault="00710778" w:rsidP="005C21C7">
            <w:pPr>
              <w:spacing w:after="29" w:line="259" w:lineRule="auto"/>
              <w:ind w:left="0" w:firstLine="0"/>
              <w:jc w:val="both"/>
            </w:pPr>
            <w:r>
              <w:t>A：書道部門においても必ず応募票を貼り付けてくだ</w:t>
            </w:r>
          </w:p>
          <w:p w:rsidR="00782F6A" w:rsidRDefault="00710778" w:rsidP="005C21C7">
            <w:pPr>
              <w:spacing w:after="29" w:line="259" w:lineRule="auto"/>
              <w:ind w:left="0" w:firstLineChars="100" w:firstLine="200"/>
              <w:jc w:val="both"/>
            </w:pPr>
            <w:r>
              <w:t xml:space="preserve">さい。（作品からはみ出していても構いません。） </w:t>
            </w:r>
          </w:p>
        </w:tc>
      </w:tr>
    </w:tbl>
    <w:p w:rsidR="005C21C7" w:rsidRDefault="005C21C7" w:rsidP="002F7261">
      <w:pPr>
        <w:spacing w:after="0"/>
        <w:ind w:left="0" w:firstLine="0"/>
      </w:pPr>
    </w:p>
    <w:sectPr w:rsidR="005C21C7" w:rsidSect="00DE79BD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20" w:footer="1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9F2" w:rsidRDefault="00710778">
      <w:pPr>
        <w:spacing w:after="0" w:line="240" w:lineRule="auto"/>
      </w:pPr>
      <w:r>
        <w:separator/>
      </w:r>
    </w:p>
  </w:endnote>
  <w:endnote w:type="continuationSeparator" w:id="0">
    <w:p w:rsidR="00CC59F2" w:rsidRDefault="0071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F6A" w:rsidRDefault="00710778">
    <w:pPr>
      <w:spacing w:after="12" w:line="259" w:lineRule="auto"/>
      <w:ind w:left="0" w:right="173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- </w:t>
    </w:r>
  </w:p>
  <w:p w:rsidR="00782F6A" w:rsidRDefault="00710778">
    <w:pPr>
      <w:spacing w:after="0" w:line="259" w:lineRule="auto"/>
      <w:ind w:left="0" w:right="53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F6A" w:rsidRDefault="00710778">
    <w:pPr>
      <w:spacing w:after="12" w:line="259" w:lineRule="auto"/>
      <w:ind w:left="0" w:right="173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- </w:t>
    </w:r>
  </w:p>
  <w:p w:rsidR="00782F6A" w:rsidRDefault="00710778">
    <w:pPr>
      <w:spacing w:after="0" w:line="259" w:lineRule="auto"/>
      <w:ind w:left="0" w:right="53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F6A" w:rsidRDefault="00710778">
    <w:pPr>
      <w:spacing w:after="12" w:line="259" w:lineRule="auto"/>
      <w:ind w:left="0" w:right="173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- </w:t>
    </w:r>
  </w:p>
  <w:p w:rsidR="00782F6A" w:rsidRDefault="00710778">
    <w:pPr>
      <w:spacing w:after="0" w:line="259" w:lineRule="auto"/>
      <w:ind w:left="0" w:right="53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9F2" w:rsidRDefault="00710778">
      <w:pPr>
        <w:spacing w:after="0" w:line="240" w:lineRule="auto"/>
      </w:pPr>
      <w:r>
        <w:separator/>
      </w:r>
    </w:p>
  </w:footnote>
  <w:footnote w:type="continuationSeparator" w:id="0">
    <w:p w:rsidR="00CC59F2" w:rsidRDefault="00710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0C82"/>
    <w:multiLevelType w:val="hybridMultilevel"/>
    <w:tmpl w:val="2F0E94E2"/>
    <w:lvl w:ilvl="0" w:tplc="1BCCA922">
      <w:start w:val="1"/>
      <w:numFmt w:val="decimalFullWidth"/>
      <w:lvlText w:val="（%1）"/>
      <w:lvlJc w:val="left"/>
      <w:pPr>
        <w:ind w:left="2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8AE8D4">
      <w:start w:val="1"/>
      <w:numFmt w:val="lowerLetter"/>
      <w:lvlText w:val="%2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16DF62">
      <w:start w:val="1"/>
      <w:numFmt w:val="lowerRoman"/>
      <w:lvlText w:val="%3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AA26D4">
      <w:start w:val="1"/>
      <w:numFmt w:val="decimal"/>
      <w:lvlText w:val="%4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4A85AA">
      <w:start w:val="1"/>
      <w:numFmt w:val="lowerLetter"/>
      <w:lvlText w:val="%5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A63266">
      <w:start w:val="1"/>
      <w:numFmt w:val="lowerRoman"/>
      <w:lvlText w:val="%6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5C0DCA">
      <w:start w:val="1"/>
      <w:numFmt w:val="decimal"/>
      <w:lvlText w:val="%7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566802">
      <w:start w:val="1"/>
      <w:numFmt w:val="lowerLetter"/>
      <w:lvlText w:val="%8"/>
      <w:lvlJc w:val="left"/>
      <w:pPr>
        <w:ind w:left="7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584EE4">
      <w:start w:val="1"/>
      <w:numFmt w:val="lowerRoman"/>
      <w:lvlText w:val="%9"/>
      <w:lvlJc w:val="left"/>
      <w:pPr>
        <w:ind w:left="7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3B4997"/>
    <w:multiLevelType w:val="hybridMultilevel"/>
    <w:tmpl w:val="D2DA9AA8"/>
    <w:lvl w:ilvl="0" w:tplc="BD54ED08">
      <w:start w:val="4"/>
      <w:numFmt w:val="decimalFullWidth"/>
      <w:lvlText w:val="（%1）"/>
      <w:lvlJc w:val="left"/>
      <w:pPr>
        <w:ind w:left="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A097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4676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7EE30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76BEA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7CCC8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4E95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C2CF4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302FC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A758C3"/>
    <w:multiLevelType w:val="hybridMultilevel"/>
    <w:tmpl w:val="0F323B4C"/>
    <w:lvl w:ilvl="0" w:tplc="5B16C578">
      <w:start w:val="1"/>
      <w:numFmt w:val="decimalFullWidth"/>
      <w:lvlText w:val="（%1）"/>
      <w:lvlJc w:val="left"/>
      <w:pPr>
        <w:ind w:left="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7A4B3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1235C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3628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F2172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D44A8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3644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B099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CC53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6A"/>
    <w:rsid w:val="001B2078"/>
    <w:rsid w:val="002F7261"/>
    <w:rsid w:val="0048097C"/>
    <w:rsid w:val="004A1D06"/>
    <w:rsid w:val="00527A87"/>
    <w:rsid w:val="005C21C7"/>
    <w:rsid w:val="006056F3"/>
    <w:rsid w:val="00710778"/>
    <w:rsid w:val="00782F6A"/>
    <w:rsid w:val="008423F3"/>
    <w:rsid w:val="00852E06"/>
    <w:rsid w:val="00895733"/>
    <w:rsid w:val="0089797D"/>
    <w:rsid w:val="00911BE1"/>
    <w:rsid w:val="00CC59F2"/>
    <w:rsid w:val="00CD3D81"/>
    <w:rsid w:val="00D52640"/>
    <w:rsid w:val="00DB11E5"/>
    <w:rsid w:val="00DD1978"/>
    <w:rsid w:val="00DE79BD"/>
    <w:rsid w:val="00E01639"/>
    <w:rsid w:val="00E2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7A189"/>
  <w15:docId w15:val="{65958E13-72FC-4AE4-8FD8-7EF4B088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4" w:line="265" w:lineRule="auto"/>
      <w:ind w:left="8" w:hanging="8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10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778"/>
    <w:rPr>
      <w:rFonts w:ascii="ＭＳ 明朝" w:eastAsia="ＭＳ 明朝" w:hAnsi="ＭＳ 明朝" w:cs="ＭＳ 明朝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2F8C3-21D6-4689-95FB-06E93B90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177</Words>
  <Characters>1015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- 220524_,62ÞD“D“³ó¯üë½†˘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2023-06-22T05:18:00Z</dcterms:created>
  <dcterms:modified xsi:type="dcterms:W3CDTF">2025-06-17T02:12:00Z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2053869409</vt:i4>
  </property>
</Properties>
</file>