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732" w:rsidRPr="00BE5732" w:rsidRDefault="00BE5732" w:rsidP="00BE5732">
      <w:pPr>
        <w:suppressAutoHyphens/>
        <w:wordWrap w:val="0"/>
        <w:autoSpaceDE w:val="0"/>
        <w:autoSpaceDN w:val="0"/>
        <w:jc w:val="center"/>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spacing w:val="10"/>
          <w:w w:val="200"/>
          <w:kern w:val="0"/>
          <w:sz w:val="20"/>
          <w:szCs w:val="20"/>
        </w:rPr>
        <w:t>アダプト・ア・パーク同意書</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つくば市と</w:t>
      </w:r>
      <w:r w:rsidRPr="00BE5732">
        <w:rPr>
          <w:rFonts w:ascii="ＭＳ 明朝" w:eastAsia="ＭＳ 明朝" w:hAnsi="ＭＳ 明朝" w:cs="ＭＳ 明朝" w:hint="eastAsia"/>
          <w:color w:val="000000"/>
          <w:kern w:val="0"/>
          <w:sz w:val="20"/>
          <w:szCs w:val="20"/>
          <w:u w:val="single" w:color="000000"/>
        </w:rPr>
        <w:t xml:space="preserve">　</w:t>
      </w:r>
      <w:r w:rsidRPr="00BE5732">
        <w:rPr>
          <w:rFonts w:ascii="ＭＳ 明朝" w:eastAsia="ＭＳ 明朝" w:hAnsi="ＭＳ 明朝" w:cs="ＭＳ 明朝"/>
          <w:color w:val="000000"/>
          <w:kern w:val="0"/>
          <w:sz w:val="20"/>
          <w:szCs w:val="20"/>
          <w:u w:val="single" w:color="000000"/>
        </w:rPr>
        <w:t xml:space="preserve"> </w:t>
      </w:r>
      <w:bookmarkStart w:id="0" w:name="_GoBack"/>
      <w:bookmarkEnd w:id="0"/>
      <w:r w:rsidRPr="00BE5732">
        <w:rPr>
          <w:rFonts w:ascii="ＭＳ 明朝" w:eastAsia="ＭＳ 明朝" w:hAnsi="ＭＳ 明朝" w:cs="ＭＳ 明朝" w:hint="eastAsia"/>
          <w:color w:val="000000"/>
          <w:kern w:val="0"/>
          <w:sz w:val="20"/>
          <w:szCs w:val="20"/>
          <w:u w:val="single" w:color="000000"/>
        </w:rPr>
        <w:t xml:space="preserve">　　　　　　　　　　　　　</w:t>
      </w:r>
      <w:r w:rsidRPr="00BE5732">
        <w:rPr>
          <w:rFonts w:ascii="ＭＳ 明朝" w:eastAsia="ＭＳ 明朝" w:hAnsi="ＭＳ 明朝" w:cs="ＭＳ 明朝"/>
          <w:color w:val="000000"/>
          <w:kern w:val="0"/>
          <w:sz w:val="20"/>
          <w:szCs w:val="20"/>
          <w:u w:val="single" w:color="000000"/>
        </w:rPr>
        <w:t xml:space="preserve"> </w:t>
      </w:r>
      <w:r w:rsidRPr="00BE5732">
        <w:rPr>
          <w:rFonts w:ascii="ＭＳ 明朝" w:eastAsia="ＭＳ 明朝" w:hAnsi="ＭＳ 明朝" w:cs="ＭＳ 明朝" w:hint="eastAsia"/>
          <w:color w:val="000000"/>
          <w:kern w:val="0"/>
          <w:sz w:val="20"/>
          <w:szCs w:val="20"/>
          <w:u w:val="single" w:color="000000"/>
        </w:rPr>
        <w:t xml:space="preserve">　</w:t>
      </w:r>
      <w:r w:rsidRPr="00BE5732">
        <w:rPr>
          <w:rFonts w:ascii="ＭＳ 明朝" w:eastAsia="ＭＳ 明朝" w:hAnsi="ＭＳ 明朝" w:cs="ＭＳ 明朝" w:hint="eastAsia"/>
          <w:color w:val="000000"/>
          <w:kern w:val="0"/>
          <w:sz w:val="20"/>
          <w:szCs w:val="20"/>
        </w:rPr>
        <w:t>（以下「公園の里親」という。）は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つくば市アダプト・ア・パーク実施要綱に基づき活動するにあたり</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次のとおり同意する。</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１．公園の里親に関すること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（安全）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１）活動中は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常に安全に注意するとともに、安全な方法で遂行すること。常に安全を最優先す　　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（参加者）</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２）活動に参加する者は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原則として１８歳以上であること。又</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１８歳未満の参加者１０人に　　つき１人の成人監督者をつけること。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（活動時期）</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３）活動は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定期的に年　　回以上行うこと。また</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随時</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必要に応じて行うこと。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（活動費用）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４）里親の活動は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無償であること。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（活動上の注意）</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５）活動中は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つくば市から提供された帽子を着用すること。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注射器</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不審物</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有害物質等は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拾わないこと。これらの物を発見したときは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必要最小限　　の予防措置をとり専門作業員等に処理を任せること。又は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つくば市に処理を依頼すること。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（報告）</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６）活動中に事故が発生したときは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事故の状況を速やかに市長に報告すること。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活動中に怪我が生じたときは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怪我をした人の住所</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氏名</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生年月日</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怪我の状況</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怪我を　　した日時と状況を速やかに市長に報告すること。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年度末に活動の結果を市長に報告すること。又</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公園施設の破損等を発見したときは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速や　　かに市長に通報すること。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（ごみの排出）</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７）ごみは燃えるごみ</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燃えないごみ等に分別した上</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所定の方法で排出すること。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（名簿の提出）</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８）傷害保険等の加入に必要な参加者名簿をつくば市に提出すること。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２．つくば市に関すること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（看板の設置）</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１）公園の里親の名称等の看板（アダプト・サイン）を公園等の管理上支障のない範囲で設置す　　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（ごみ収集用具等の提供）</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２）公園の里親が清掃する際に使用するごみ袋</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軍手及び帽子等を提供すること。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（収集ごみの処理）</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３）公園の里親の清掃活動によって集められたごみ（ごみ袋）を処理すること。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（粗大ごみの処理等）</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４）公園の里親だけでは処理できない粗大ごみ等を処理すること。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（保険の加入）</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５）参加者のための傷害保険に加入すること。</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hint="eastAsia"/>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lastRenderedPageBreak/>
        <w:t>３．活動の期間</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同意の日からその</w:t>
      </w:r>
      <w:r w:rsidR="000A0A57">
        <w:rPr>
          <w:rFonts w:ascii="ＭＳ 明朝" w:eastAsia="ＭＳ 明朝" w:hAnsi="ＭＳ 明朝" w:cs="ＭＳ 明朝" w:hint="eastAsia"/>
          <w:color w:val="000000"/>
          <w:kern w:val="0"/>
          <w:sz w:val="20"/>
          <w:szCs w:val="20"/>
        </w:rPr>
        <w:t>日の属する年度末までとする。（令和</w:t>
      </w:r>
      <w:r w:rsidRPr="00BE5732">
        <w:rPr>
          <w:rFonts w:ascii="ＭＳ 明朝" w:eastAsia="ＭＳ 明朝" w:hAnsi="ＭＳ 明朝" w:cs="ＭＳ 明朝" w:hint="eastAsia"/>
          <w:color w:val="000000"/>
          <w:kern w:val="0"/>
          <w:sz w:val="20"/>
          <w:szCs w:val="20"/>
        </w:rPr>
        <w:t xml:space="preserve">　　年３月３１日まで）</w:t>
      </w:r>
    </w:p>
    <w:p w:rsidR="00BE5732" w:rsidRDefault="00BE5732" w:rsidP="00BE573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ただし</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アダプト解消届又は通知がない場合は、継続されるものとする。</w:t>
      </w:r>
    </w:p>
    <w:p w:rsidR="00A37F8E" w:rsidRPr="00A37F8E" w:rsidRDefault="00A37F8E" w:rsidP="00BE5732">
      <w:pPr>
        <w:suppressAutoHyphens/>
        <w:wordWrap w:val="0"/>
        <w:autoSpaceDE w:val="0"/>
        <w:autoSpaceDN w:val="0"/>
        <w:jc w:val="left"/>
        <w:textAlignment w:val="baseline"/>
        <w:rPr>
          <w:rFonts w:ascii="ＭＳ 明朝" w:eastAsia="ＭＳ 明朝" w:hAnsi="Times New Roman" w:cs="Times New Roman" w:hint="eastAsia"/>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４．活動の場所</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 xml:space="preserve">　所</w:t>
      </w:r>
      <w:r w:rsidR="00A37F8E">
        <w:rPr>
          <w:rFonts w:ascii="ＭＳ 明朝" w:eastAsia="ＭＳ 明朝" w:hAnsi="ＭＳ 明朝" w:cs="ＭＳ 明朝" w:hint="eastAsia"/>
          <w:color w:val="000000"/>
          <w:kern w:val="0"/>
          <w:sz w:val="20"/>
          <w:szCs w:val="20"/>
        </w:rPr>
        <w:t xml:space="preserve">　</w:t>
      </w:r>
      <w:r w:rsidRPr="00BE5732">
        <w:rPr>
          <w:rFonts w:ascii="ＭＳ 明朝" w:eastAsia="ＭＳ 明朝" w:hAnsi="ＭＳ 明朝" w:cs="ＭＳ 明朝" w:hint="eastAsia"/>
          <w:color w:val="000000"/>
          <w:kern w:val="0"/>
          <w:sz w:val="20"/>
          <w:szCs w:val="20"/>
        </w:rPr>
        <w:t>在</w:t>
      </w:r>
      <w:r w:rsidR="00A37F8E">
        <w:rPr>
          <w:rFonts w:ascii="ＭＳ 明朝" w:eastAsia="ＭＳ 明朝" w:hAnsi="ＭＳ 明朝" w:cs="ＭＳ 明朝" w:hint="eastAsia"/>
          <w:color w:val="000000"/>
          <w:kern w:val="0"/>
          <w:sz w:val="20"/>
          <w:szCs w:val="20"/>
        </w:rPr>
        <w:t xml:space="preserve">　</w:t>
      </w:r>
      <w:r w:rsidRPr="00BE5732">
        <w:rPr>
          <w:rFonts w:ascii="ＭＳ 明朝" w:eastAsia="ＭＳ 明朝" w:hAnsi="ＭＳ 明朝" w:cs="ＭＳ 明朝" w:hint="eastAsia"/>
          <w:color w:val="000000"/>
          <w:kern w:val="0"/>
          <w:sz w:val="20"/>
          <w:szCs w:val="20"/>
        </w:rPr>
        <w:t xml:space="preserve">地　　</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公　園　名　　</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w:t>
      </w: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区</w:t>
      </w:r>
      <w:r w:rsidR="00A37F8E">
        <w:rPr>
          <w:rFonts w:ascii="ＭＳ 明朝" w:eastAsia="ＭＳ 明朝" w:hAnsi="ＭＳ 明朝" w:cs="ＭＳ 明朝" w:hint="eastAsia"/>
          <w:color w:val="000000"/>
          <w:kern w:val="0"/>
          <w:sz w:val="20"/>
          <w:szCs w:val="20"/>
        </w:rPr>
        <w:t xml:space="preserve">　　　</w:t>
      </w:r>
      <w:r w:rsidRPr="00BE5732">
        <w:rPr>
          <w:rFonts w:ascii="ＭＳ 明朝" w:eastAsia="ＭＳ 明朝" w:hAnsi="ＭＳ 明朝" w:cs="ＭＳ 明朝" w:hint="eastAsia"/>
          <w:color w:val="000000"/>
          <w:kern w:val="0"/>
          <w:sz w:val="20"/>
          <w:szCs w:val="20"/>
        </w:rPr>
        <w:t>域（区域が公園の一部となる場合等）</w:t>
      </w:r>
      <w:r w:rsidR="00A37F8E">
        <w:rPr>
          <w:rFonts w:ascii="ＭＳ 明朝" w:eastAsia="ＭＳ 明朝" w:hAnsi="ＭＳ 明朝" w:cs="ＭＳ 明朝" w:hint="eastAsia"/>
          <w:color w:val="000000"/>
          <w:kern w:val="0"/>
          <w:sz w:val="20"/>
          <w:szCs w:val="20"/>
        </w:rPr>
        <w:t xml:space="preserve">　　</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５．活動の内容</w:t>
      </w:r>
    </w:p>
    <w:p w:rsidR="00BE5732" w:rsidRDefault="00BE5732" w:rsidP="00BE5732">
      <w:pPr>
        <w:suppressAutoHyphens/>
        <w:wordWrap w:val="0"/>
        <w:autoSpaceDE w:val="0"/>
        <w:autoSpaceDN w:val="0"/>
        <w:jc w:val="left"/>
        <w:textAlignment w:val="baseline"/>
        <w:rPr>
          <w:rFonts w:ascii="ＭＳ 明朝" w:eastAsia="ＭＳ 明朝" w:hAnsi="ＭＳ 明朝" w:cs="ＭＳ 明朝"/>
          <w:color w:val="00000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 xml:space="preserve">　ごみの収集・清掃</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つくば市への情報提供</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植栽の企画提案及びその実施</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その他公園等の　　愛護に関して必要なこと</w:t>
      </w:r>
    </w:p>
    <w:p w:rsidR="00A37F8E" w:rsidRPr="00BE5732" w:rsidRDefault="00A37F8E" w:rsidP="00BE5732">
      <w:pPr>
        <w:suppressAutoHyphens/>
        <w:wordWrap w:val="0"/>
        <w:autoSpaceDE w:val="0"/>
        <w:autoSpaceDN w:val="0"/>
        <w:jc w:val="left"/>
        <w:textAlignment w:val="baseline"/>
        <w:rPr>
          <w:rFonts w:ascii="ＭＳ 明朝" w:eastAsia="ＭＳ 明朝" w:hAnsi="Times New Roman" w:cs="Times New Roman" w:hint="eastAsia"/>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６．その他特記事項</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１）拾い集めたごみの中から再生資源を取り除き</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リサイクル業者に渡すことは公園の里親の判　　断に委ねられる。</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２）活動区域で工事等を実施するときは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この同意書に基づく活動を休止する場合がある。この　　場合</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工事が完了した後に市長から公園の里親に連絡して活動を再開する。</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３）市長からアダプト・ア・パーク解消通知があった場合</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又は公園の里親からアダプト・ア・　　パーク解消届があった場合は</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活動の期間内であっても同意を解消することができる。</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４）活動の期間が終了したとき</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又は活動を解消したときはアダプト・サインは取り外される。</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上記内容に同意した証として本書２通を作成し</w:t>
      </w:r>
      <w:r w:rsidR="001D0BB3">
        <w:rPr>
          <w:rFonts w:ascii="ＭＳ 明朝" w:eastAsia="ＭＳ 明朝" w:hAnsi="ＭＳ 明朝" w:cs="ＭＳ 明朝" w:hint="eastAsia"/>
          <w:color w:val="000000"/>
          <w:kern w:val="0"/>
          <w:sz w:val="20"/>
          <w:szCs w:val="20"/>
        </w:rPr>
        <w:t>、</w:t>
      </w:r>
      <w:r w:rsidRPr="00BE5732">
        <w:rPr>
          <w:rFonts w:ascii="ＭＳ 明朝" w:eastAsia="ＭＳ 明朝" w:hAnsi="ＭＳ 明朝" w:cs="ＭＳ 明朝" w:hint="eastAsia"/>
          <w:color w:val="000000"/>
          <w:kern w:val="0"/>
          <w:sz w:val="20"/>
          <w:szCs w:val="20"/>
        </w:rPr>
        <w:t>各１通を保管する。</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0A0A57"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Pr>
          <w:rFonts w:ascii="ＭＳ 明朝" w:eastAsia="ＭＳ 明朝" w:hAnsi="ＭＳ 明朝" w:cs="ＭＳ 明朝" w:hint="eastAsia"/>
          <w:color w:val="000000"/>
          <w:kern w:val="0"/>
          <w:sz w:val="20"/>
          <w:szCs w:val="20"/>
        </w:rPr>
        <w:t xml:space="preserve">　　令和</w:t>
      </w:r>
      <w:r w:rsidR="00BE5732" w:rsidRPr="00BE5732">
        <w:rPr>
          <w:rFonts w:ascii="ＭＳ 明朝" w:eastAsia="ＭＳ 明朝" w:hAnsi="ＭＳ 明朝" w:cs="ＭＳ 明朝" w:hint="eastAsia"/>
          <w:color w:val="000000"/>
          <w:kern w:val="0"/>
          <w:sz w:val="20"/>
          <w:szCs w:val="20"/>
        </w:rPr>
        <w:t xml:space="preserve">　　年</w:t>
      </w:r>
      <w:r w:rsidR="00DE7DBC">
        <w:rPr>
          <w:rFonts w:ascii="ＭＳ 明朝" w:eastAsia="ＭＳ 明朝" w:hAnsi="ＭＳ 明朝" w:cs="ＭＳ 明朝" w:hint="eastAsia"/>
          <w:color w:val="000000"/>
          <w:kern w:val="0"/>
          <w:sz w:val="20"/>
          <w:szCs w:val="20"/>
        </w:rPr>
        <w:t>(　　　　年)</w:t>
      </w:r>
      <w:r w:rsidR="00BE5732" w:rsidRPr="00BE5732">
        <w:rPr>
          <w:rFonts w:ascii="ＭＳ 明朝" w:eastAsia="ＭＳ 明朝" w:hAnsi="ＭＳ 明朝" w:cs="ＭＳ 明朝" w:hint="eastAsia"/>
          <w:color w:val="000000"/>
          <w:kern w:val="0"/>
          <w:sz w:val="20"/>
          <w:szCs w:val="20"/>
        </w:rPr>
        <w:t xml:space="preserve">　　月　　日</w:t>
      </w:r>
    </w:p>
    <w:p w:rsidR="00BE5732" w:rsidRPr="00DE7DBC"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ind w:left="4818"/>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茨城県つくば市研究学園一丁目</w:t>
      </w:r>
      <w:r w:rsidRPr="00BE5732">
        <w:rPr>
          <w:rFonts w:ascii="ＭＳ 明朝" w:eastAsia="ＭＳ 明朝" w:hAnsi="ＭＳ 明朝" w:cs="ＭＳ 明朝"/>
          <w:color w:val="000000"/>
          <w:kern w:val="0"/>
          <w:sz w:val="20"/>
          <w:szCs w:val="20"/>
        </w:rPr>
        <w:t>1</w:t>
      </w:r>
      <w:r w:rsidRPr="00BE5732">
        <w:rPr>
          <w:rFonts w:ascii="ＭＳ 明朝" w:eastAsia="ＭＳ 明朝" w:hAnsi="ＭＳ 明朝" w:cs="ＭＳ 明朝" w:hint="eastAsia"/>
          <w:color w:val="000000"/>
          <w:kern w:val="0"/>
          <w:sz w:val="20"/>
          <w:szCs w:val="20"/>
        </w:rPr>
        <w:t>番地</w:t>
      </w:r>
      <w:r w:rsidRPr="00BE5732">
        <w:rPr>
          <w:rFonts w:ascii="ＭＳ 明朝" w:eastAsia="ＭＳ 明朝" w:hAnsi="ＭＳ 明朝" w:cs="ＭＳ 明朝"/>
          <w:color w:val="000000"/>
          <w:kern w:val="0"/>
          <w:sz w:val="20"/>
          <w:szCs w:val="20"/>
        </w:rPr>
        <w:t>1</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w:t>
      </w:r>
      <w:r w:rsidR="00F2521E">
        <w:rPr>
          <w:rFonts w:ascii="ＭＳ 明朝" w:eastAsia="ＭＳ 明朝" w:hAnsi="ＭＳ 明朝" w:cs="ＭＳ 明朝" w:hint="eastAsia"/>
          <w:color w:val="000000"/>
          <w:kern w:val="0"/>
          <w:sz w:val="20"/>
          <w:szCs w:val="20"/>
        </w:rPr>
        <w:t xml:space="preserve">　　　　　　　　　　　　　　　つくば市長　　　　　　　　　　　　</w:t>
      </w:r>
      <w:r w:rsidRPr="00BE5732">
        <w:rPr>
          <w:rFonts w:ascii="ＭＳ 明朝" w:eastAsia="ＭＳ 明朝" w:hAnsi="ＭＳ 明朝" w:cs="ＭＳ 明朝" w:hint="eastAsia"/>
          <w:color w:val="000000"/>
          <w:kern w:val="0"/>
          <w:sz w:val="20"/>
          <w:szCs w:val="20"/>
        </w:rPr>
        <w:t xml:space="preserve">　　　　　印</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hint="eastAsia"/>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w:t>
      </w: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公園の里親名（団体名）</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 xml:space="preserve">　</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住所　　</w:t>
      </w:r>
    </w:p>
    <w:p w:rsidR="00BE5732" w:rsidRPr="00BE5732" w:rsidRDefault="00BE5732" w:rsidP="00BE5732">
      <w:pPr>
        <w:suppressAutoHyphens/>
        <w:wordWrap w:val="0"/>
        <w:autoSpaceDE w:val="0"/>
        <w:autoSpaceDN w:val="0"/>
        <w:jc w:val="left"/>
        <w:textAlignment w:val="baseline"/>
        <w:rPr>
          <w:rFonts w:ascii="ＭＳ 明朝" w:eastAsia="ＭＳ 明朝" w:hAnsi="Times New Roman" w:cs="Times New Roman"/>
          <w:color w:val="000000"/>
          <w:spacing w:val="10"/>
          <w:kern w:val="0"/>
          <w:sz w:val="20"/>
          <w:szCs w:val="20"/>
        </w:rPr>
      </w:pPr>
      <w:r w:rsidRPr="00BE5732">
        <w:rPr>
          <w:rFonts w:ascii="ＭＳ 明朝" w:eastAsia="ＭＳ 明朝" w:hAnsi="ＭＳ 明朝" w:cs="ＭＳ 明朝" w:hint="eastAsia"/>
          <w:color w:val="000000"/>
          <w:kern w:val="0"/>
          <w:sz w:val="20"/>
          <w:szCs w:val="20"/>
        </w:rPr>
        <w:t xml:space="preserve">　　　　　　　　　　　　　　　　代表者</w:t>
      </w:r>
    </w:p>
    <w:p w:rsidR="00217EBB" w:rsidRPr="00A37F8E" w:rsidRDefault="00BE5732" w:rsidP="00A37F8E">
      <w:pPr>
        <w:suppressAutoHyphens/>
        <w:wordWrap w:val="0"/>
        <w:autoSpaceDE w:val="0"/>
        <w:autoSpaceDN w:val="0"/>
        <w:jc w:val="left"/>
        <w:textAlignment w:val="baseline"/>
        <w:rPr>
          <w:rFonts w:ascii="ＭＳ 明朝" w:eastAsia="ＭＳ 明朝" w:hAnsi="Times New Roman" w:cs="Times New Roman" w:hint="eastAsia"/>
          <w:color w:val="000000"/>
          <w:spacing w:val="10"/>
          <w:kern w:val="0"/>
          <w:sz w:val="20"/>
          <w:szCs w:val="20"/>
        </w:rPr>
      </w:pP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 xml:space="preserve">　　　</w:t>
      </w:r>
      <w:r w:rsidRPr="00BE5732">
        <w:rPr>
          <w:rFonts w:ascii="ＭＳ 明朝" w:eastAsia="ＭＳ 明朝" w:hAnsi="ＭＳ 明朝" w:cs="ＭＳ 明朝"/>
          <w:color w:val="000000"/>
          <w:kern w:val="0"/>
          <w:sz w:val="20"/>
          <w:szCs w:val="20"/>
        </w:rPr>
        <w:t xml:space="preserve"> </w:t>
      </w:r>
      <w:r w:rsidRPr="00BE5732">
        <w:rPr>
          <w:rFonts w:ascii="ＭＳ 明朝" w:eastAsia="ＭＳ 明朝" w:hAnsi="ＭＳ 明朝" w:cs="ＭＳ 明朝" w:hint="eastAsia"/>
          <w:color w:val="000000"/>
          <w:kern w:val="0"/>
          <w:sz w:val="20"/>
          <w:szCs w:val="20"/>
        </w:rPr>
        <w:t>氏名　　　　　　　　　　　　　　　　　印</w:t>
      </w:r>
    </w:p>
    <w:sectPr w:rsidR="00217EBB" w:rsidRPr="00A37F8E" w:rsidSect="00A37F8E">
      <w:pgSz w:w="11906" w:h="16838"/>
      <w:pgMar w:top="1418" w:right="1134" w:bottom="1418" w:left="1134" w:header="720" w:footer="720" w:gutter="0"/>
      <w:pgNumType w:start="1"/>
      <w:cols w:space="720"/>
      <w:noEndnote/>
      <w:docGrid w:type="linesAndChars" w:linePitch="317" w:charSpace="36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50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4C3"/>
    <w:rsid w:val="00020EA3"/>
    <w:rsid w:val="000A0A57"/>
    <w:rsid w:val="001D0BB3"/>
    <w:rsid w:val="00217EBB"/>
    <w:rsid w:val="007524C3"/>
    <w:rsid w:val="00A37F8E"/>
    <w:rsid w:val="00B25254"/>
    <w:rsid w:val="00BE5732"/>
    <w:rsid w:val="00DE7DBC"/>
    <w:rsid w:val="00F25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A37568"/>
  <w15:chartTrackingRefBased/>
  <w15:docId w15:val="{BF39D62D-70A3-48CC-A2D3-F7C2A5C7F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0A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0A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DD10BF63.dotm</Template>
  <TotalTime>10</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2019-04-26T05:11:00Z</cp:lastPrinted>
  <dcterms:created xsi:type="dcterms:W3CDTF">2018-03-22T00:28:00Z</dcterms:created>
  <dcterms:modified xsi:type="dcterms:W3CDTF">2025-02-06T04:33:00Z</dcterms:modified>
</cp:coreProperties>
</file>