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420" w:afterLines="0" w:afterAutospacing="0"/>
        <w:ind w:left="-307"/>
        <w:rPr>
          <w:rFonts w:hint="default" w:ascii="ＭＳ 明朝" w:hAnsi="ＭＳ 明朝" w:eastAsia="ＭＳ 明朝"/>
          <w:sz w:val="24"/>
        </w:rPr>
      </w:pPr>
      <w:bookmarkStart w:id="0" w:name="_Hlk107316437"/>
      <w:r>
        <w:rPr>
          <w:rFonts w:hint="default" w:ascii="ＭＳ 明朝" w:hAnsi="ＭＳ 明朝" w:eastAsia="ＭＳ 明朝"/>
          <w:sz w:val="24"/>
        </w:rPr>
        <w:t>様式第１号（第７条関係）</w:t>
      </w:r>
    </w:p>
    <w:p>
      <w:pPr>
        <w:pStyle w:val="0"/>
        <w:spacing w:after="159" w:afterLines="50" w:afterAutospacing="0"/>
        <w:ind w:left="-306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pacing w:val="56"/>
          <w:kern w:val="0"/>
          <w:sz w:val="32"/>
          <w:fitText w:val="6400" w:id="1"/>
        </w:rPr>
        <w:t>生け垣設置奨励補助金交付申請</w:t>
      </w:r>
      <w:r>
        <w:rPr>
          <w:rFonts w:hint="eastAsia" w:ascii="ＭＳ 明朝" w:hAnsi="ＭＳ 明朝" w:eastAsia="ＭＳ 明朝"/>
          <w:b w:val="1"/>
          <w:spacing w:val="6"/>
          <w:kern w:val="0"/>
          <w:sz w:val="32"/>
          <w:fitText w:val="6400" w:id="1"/>
        </w:rPr>
        <w:t>書</w:t>
      </w:r>
    </w:p>
    <w:tbl>
      <w:tblPr>
        <w:tblStyle w:val="17"/>
        <w:tblW w:w="9425" w:type="dxa"/>
        <w:tblInd w:w="-198" w:type="dxa"/>
        <w:tblLayout w:type="fixed"/>
        <w:tblCellMar>
          <w:left w:w="104" w:type="dxa"/>
          <w:right w:w="5" w:type="dxa"/>
        </w:tblCellMar>
        <w:tblLook w:firstRow="1" w:lastRow="0" w:firstColumn="1" w:lastColumn="0" w:noHBand="0" w:noVBand="1" w:val="04A0"/>
      </w:tblPr>
      <w:tblGrid>
        <w:gridCol w:w="643"/>
        <w:gridCol w:w="319"/>
        <w:gridCol w:w="538"/>
        <w:gridCol w:w="1178"/>
        <w:gridCol w:w="1050"/>
        <w:gridCol w:w="1090"/>
        <w:gridCol w:w="1072"/>
        <w:gridCol w:w="1178"/>
        <w:gridCol w:w="1070"/>
        <w:gridCol w:w="1287"/>
      </w:tblGrid>
      <w:tr>
        <w:trPr>
          <w:trHeight w:val="982" w:hRule="atLeast"/>
        </w:trPr>
        <w:tc>
          <w:tcPr>
            <w:tcW w:w="9425" w:type="dxa"/>
            <w:gridSpan w:val="10"/>
            <w:tcBorders>
              <w:top w:val="single" w:color="000000" w:sz="11" w:space="0"/>
              <w:left w:val="single" w:color="000000" w:sz="11" w:space="0"/>
              <w:bottom w:val="single" w:color="000000" w:sz="5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after="0" w:afterLines="0" w:afterAutospacing="0"/>
              <w:jc w:val="righ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　</w:t>
            </w:r>
          </w:p>
          <w:p>
            <w:pPr>
              <w:pStyle w:val="0"/>
              <w:spacing w:after="0" w:afterLines="0" w:afterAutospacing="0"/>
              <w:ind w:right="1470"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つくば市長</w:t>
            </w:r>
            <w:r>
              <w:rPr>
                <w:rFonts w:hint="default" w:ascii="ＭＳ 明朝" w:hAnsi="ＭＳ 明朝" w:eastAsia="ＭＳ 明朝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宛て</w:t>
            </w:r>
          </w:p>
        </w:tc>
      </w:tr>
      <w:tr>
        <w:trPr>
          <w:trHeight w:val="503" w:hRule="atLeast"/>
        </w:trPr>
        <w:tc>
          <w:tcPr>
            <w:tcW w:w="643" w:type="dxa"/>
            <w:vMerge w:val="restart"/>
            <w:tcBorders>
              <w:top w:val="single" w:color="000000" w:sz="5" w:space="0"/>
              <w:left w:val="single" w:color="000000" w:sz="11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392" w:afterLines="0" w:afterAutospacing="0"/>
              <w:ind w:left="11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申</w:t>
            </w:r>
          </w:p>
          <w:p>
            <w:pPr>
              <w:pStyle w:val="0"/>
              <w:spacing w:after="392" w:afterLines="0" w:afterAutospacing="0"/>
              <w:ind w:left="11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請</w:t>
            </w:r>
          </w:p>
          <w:p>
            <w:pPr>
              <w:pStyle w:val="0"/>
              <w:spacing w:after="0" w:afterLines="0" w:afterAutospacing="0"/>
              <w:ind w:left="11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者</w:t>
            </w:r>
          </w:p>
        </w:tc>
        <w:tc>
          <w:tcPr>
            <w:tcW w:w="857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319" w:beforeLines="100" w:beforeAutospacing="0" w:after="319" w:afterLines="100" w:afterAutospacing="0"/>
              <w:ind w:right="110" w:rightChars="5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所</w:t>
            </w:r>
          </w:p>
        </w:tc>
        <w:tc>
          <w:tcPr>
            <w:tcW w:w="7925" w:type="dxa"/>
            <w:gridSpan w:val="7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19" w:beforeLines="100" w:beforeAutospacing="0" w:after="0" w:afterLines="0" w:afterAutospacing="0"/>
              <w:rPr>
                <w:rFonts w:hint="default" w:ascii="ＭＳ 明朝" w:hAnsi="ＭＳ 明朝" w:eastAsia="ＭＳ 明朝"/>
              </w:rPr>
            </w:pPr>
            <w:bookmarkStart w:id="1" w:name="_GoBack"/>
            <w:bookmarkEnd w:id="1"/>
          </w:p>
        </w:tc>
      </w:tr>
      <w:tr>
        <w:trPr>
          <w:trHeight w:val="414" w:hRule="atLeast"/>
        </w:trPr>
        <w:tc>
          <w:tcPr>
            <w:tcW w:w="643" w:type="dxa"/>
            <w:vMerge w:val="continue"/>
            <w:tcBorders>
              <w:top w:val="nil"/>
              <w:left w:val="single" w:color="000000" w:sz="11" w:space="0"/>
              <w:bottom w:val="nil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319" w:beforeLines="100" w:beforeAutospacing="0" w:after="319" w:afterLines="100" w:afterAutospacing="0"/>
              <w:ind w:right="5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名</w:t>
            </w:r>
          </w:p>
        </w:tc>
        <w:tc>
          <w:tcPr>
            <w:tcW w:w="7925" w:type="dxa"/>
            <w:gridSpan w:val="7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319" w:beforeLines="100" w:beforeAutospacing="0" w:after="319" w:afterLines="100" w:afterAutospacing="0" w:line="276" w:lineRule="auto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13" w:hRule="atLeast"/>
        </w:trPr>
        <w:tc>
          <w:tcPr>
            <w:tcW w:w="643" w:type="dxa"/>
            <w:vMerge w:val="continue"/>
            <w:tcBorders>
              <w:top w:val="nil"/>
              <w:left w:val="single" w:color="000000" w:sz="11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319" w:beforeLines="100" w:beforeAutospacing="0" w:after="319" w:afterLines="100" w:afterAutospacing="0"/>
              <w:ind w:right="5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sz w:val="21"/>
              </w:rPr>
              <w:t>話</w:t>
            </w:r>
          </w:p>
        </w:tc>
        <w:tc>
          <w:tcPr>
            <w:tcW w:w="7925" w:type="dxa"/>
            <w:gridSpan w:val="7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19" w:beforeLines="100" w:beforeAutospacing="0" w:after="319" w:afterLines="100" w:afterAutospacing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94" w:hRule="atLeast"/>
        </w:trPr>
        <w:tc>
          <w:tcPr>
            <w:tcW w:w="9425" w:type="dxa"/>
            <w:gridSpan w:val="10"/>
            <w:tcBorders>
              <w:top w:val="single" w:color="000000" w:sz="5" w:space="0"/>
              <w:left w:val="single" w:color="000000" w:sz="11" w:space="0"/>
              <w:bottom w:val="single" w:color="000000" w:sz="5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/>
              <w:ind w:left="216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生け垣設置奨励補助金の交付を次のとおり申請します。</w:t>
            </w:r>
          </w:p>
        </w:tc>
      </w:tr>
      <w:tr>
        <w:trPr>
          <w:trHeight w:val="415" w:hRule="atLeast"/>
        </w:trPr>
        <w:tc>
          <w:tcPr>
            <w:tcW w:w="1500" w:type="dxa"/>
            <w:gridSpan w:val="3"/>
            <w:tcBorders>
              <w:top w:val="single" w:color="000000" w:sz="5" w:space="0"/>
              <w:left w:val="single" w:color="000000" w:sz="11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319" w:beforeLines="100" w:beforeAutospacing="0" w:after="319" w:afterLines="10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設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置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場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所</w:t>
            </w:r>
          </w:p>
        </w:tc>
        <w:tc>
          <w:tcPr>
            <w:tcW w:w="7925" w:type="dxa"/>
            <w:gridSpan w:val="7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19" w:beforeLines="100" w:beforeAutospacing="0" w:after="319" w:afterLines="100" w:afterAutospacing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52" w:hRule="atLeast"/>
        </w:trPr>
        <w:tc>
          <w:tcPr>
            <w:tcW w:w="1500" w:type="dxa"/>
            <w:gridSpan w:val="3"/>
            <w:tcBorders>
              <w:top w:val="single" w:color="000000" w:sz="5" w:space="0"/>
              <w:left w:val="single" w:color="000000" w:sz="11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 w:line="276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26"/>
                <w:kern w:val="0"/>
                <w:sz w:val="21"/>
                <w:fitText w:val="1260" w:id="2"/>
              </w:rPr>
              <w:t>交付申請</w:t>
            </w:r>
            <w:r>
              <w:rPr>
                <w:rFonts w:hint="default" w:ascii="ＭＳ 明朝" w:hAnsi="ＭＳ 明朝" w:eastAsia="ＭＳ 明朝"/>
                <w:spacing w:val="1"/>
                <w:kern w:val="0"/>
                <w:sz w:val="21"/>
                <w:fitText w:val="1260" w:id="2"/>
              </w:rPr>
              <w:t>額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sz w:val="18"/>
              </w:rPr>
              <w:t>千円未満切捨</w:t>
            </w:r>
            <w:r>
              <w:rPr>
                <w:rFonts w:hint="default" w:ascii="ＭＳ 明朝" w:hAnsi="ＭＳ 明朝" w:eastAsia="ＭＳ 明朝"/>
                <w:sz w:val="18"/>
              </w:rPr>
              <w:t>)</w:t>
            </w:r>
          </w:p>
        </w:tc>
        <w:tc>
          <w:tcPr>
            <w:tcW w:w="7925" w:type="dxa"/>
            <w:gridSpan w:val="7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　　　　　　　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694" w:hRule="atLeast"/>
        </w:trPr>
        <w:tc>
          <w:tcPr>
            <w:tcW w:w="1500" w:type="dxa"/>
            <w:gridSpan w:val="3"/>
            <w:tcBorders>
              <w:top w:val="single" w:color="000000" w:sz="5" w:space="0"/>
              <w:left w:val="single" w:color="000000" w:sz="11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工事予定期間</w:t>
            </w:r>
          </w:p>
        </w:tc>
        <w:tc>
          <w:tcPr>
            <w:tcW w:w="7925" w:type="dxa"/>
            <w:gridSpan w:val="7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283"/>
                <w:tab w:val="center" w:leader="none" w:pos="1926"/>
                <w:tab w:val="center" w:leader="none" w:pos="2782"/>
                <w:tab w:val="center" w:leader="none" w:pos="4280"/>
                <w:tab w:val="center" w:leader="none" w:pos="4924"/>
                <w:tab w:val="center" w:leader="none" w:pos="5780"/>
              </w:tabs>
              <w:spacing w:before="319" w:beforeLines="100" w:beforeAutospacing="0" w:after="319" w:afterLines="10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ab/>
            </w:r>
            <w:r>
              <w:rPr>
                <w:rFonts w:hint="default" w:ascii="ＭＳ 明朝" w:hAnsi="ＭＳ 明朝" w:eastAsia="ＭＳ 明朝"/>
                <w:sz w:val="21"/>
              </w:rPr>
              <w:t>年</w:t>
            </w:r>
            <w:r>
              <w:rPr>
                <w:rFonts w:hint="default" w:ascii="ＭＳ 明朝" w:hAnsi="ＭＳ 明朝" w:eastAsia="ＭＳ 明朝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z w:val="21"/>
              </w:rPr>
              <w:t>日から</w:t>
            </w:r>
            <w:r>
              <w:rPr>
                <w:rFonts w:hint="default" w:ascii="ＭＳ 明朝" w:hAnsi="ＭＳ 明朝" w:eastAsia="ＭＳ 明朝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z w:val="21"/>
              </w:rPr>
              <w:t>年</w:t>
            </w:r>
            <w:r>
              <w:rPr>
                <w:rFonts w:hint="default" w:ascii="ＭＳ 明朝" w:hAnsi="ＭＳ 明朝" w:eastAsia="ＭＳ 明朝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z w:val="21"/>
              </w:rPr>
              <w:t>日まで</w:t>
            </w:r>
          </w:p>
        </w:tc>
      </w:tr>
      <w:tr>
        <w:trPr>
          <w:trHeight w:val="894" w:hRule="atLeast"/>
        </w:trPr>
        <w:tc>
          <w:tcPr>
            <w:tcW w:w="962" w:type="dxa"/>
            <w:gridSpan w:val="2"/>
            <w:vMerge w:val="restart"/>
            <w:tcBorders>
              <w:top w:val="single" w:color="000000" w:sz="5" w:space="0"/>
              <w:left w:val="single" w:color="000000" w:sz="11" w:space="0"/>
              <w:bottom w:val="none" w:color="auto" w:sz="0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 w:line="480" w:lineRule="auto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</w:rPr>
              <w:t>樹</w:t>
            </w:r>
          </w:p>
          <w:p>
            <w:pPr>
              <w:pStyle w:val="0"/>
              <w:spacing w:after="0" w:afterLines="0" w:afterAutospacing="0" w:line="48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木</w:t>
            </w:r>
          </w:p>
          <w:p>
            <w:pPr>
              <w:pStyle w:val="0"/>
              <w:spacing w:after="0" w:afterLines="0" w:afterAutospacing="0" w:line="48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購</w:t>
            </w:r>
          </w:p>
          <w:p>
            <w:pPr>
              <w:pStyle w:val="0"/>
              <w:spacing w:after="0" w:afterLines="0" w:afterAutospacing="0" w:line="48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入</w:t>
            </w:r>
          </w:p>
          <w:p>
            <w:pPr>
              <w:pStyle w:val="0"/>
              <w:spacing w:after="0" w:afterLines="0" w:afterAutospacing="0" w:line="48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費</w:t>
            </w:r>
          </w:p>
        </w:tc>
        <w:tc>
          <w:tcPr>
            <w:tcW w:w="1716" w:type="dxa"/>
            <w:gridSpan w:val="2"/>
            <w:tcBorders>
              <w:top w:val="single" w:color="000000" w:sz="5" w:space="0"/>
              <w:left w:val="single" w:color="000000" w:sz="5" w:space="0"/>
              <w:bottom w:val="none" w:color="auto" w:sz="0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right" w:leader="none" w:pos="1607"/>
              </w:tabs>
              <w:snapToGrid w:val="0"/>
              <w:spacing w:after="0" w:afterLines="0" w:afterAutospacing="0" w:line="48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樹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z w:val="21"/>
              </w:rPr>
              <w:t>種</w:t>
            </w:r>
          </w:p>
        </w:tc>
        <w:tc>
          <w:tcPr>
            <w:tcW w:w="1050" w:type="dxa"/>
            <w:tcBorders>
              <w:top w:val="single" w:color="000000" w:sz="5" w:space="0"/>
              <w:left w:val="single" w:color="000000" w:sz="5" w:space="0"/>
              <w:bottom w:val="none" w:color="auto" w:sz="0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生け垣の</w:t>
            </w:r>
          </w:p>
          <w:p>
            <w:pPr>
              <w:pStyle w:val="0"/>
              <w:spacing w:after="0" w:afterLines="0" w:afterAutospacing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延長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ｍ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1090" w:type="dxa"/>
            <w:tcBorders>
              <w:top w:val="single" w:color="000000" w:sz="5" w:space="0"/>
              <w:left w:val="single" w:color="000000" w:sz="5" w:space="0"/>
              <w:bottom w:val="none" w:color="auto" w:sz="0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樹木の</w:t>
            </w:r>
          </w:p>
          <w:p>
            <w:pPr>
              <w:pStyle w:val="0"/>
              <w:spacing w:after="0" w:afterLines="0" w:afterAutospacing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高さ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ｍ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1072" w:type="dxa"/>
            <w:tcBorders>
              <w:top w:val="single" w:color="000000" w:sz="5" w:space="0"/>
              <w:left w:val="single" w:color="000000" w:sz="5" w:space="0"/>
              <w:bottom w:val="none" w:color="auto" w:sz="0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植栽</w:t>
            </w:r>
          </w:p>
          <w:p>
            <w:pPr>
              <w:pStyle w:val="0"/>
              <w:spacing w:after="0" w:afterLines="0" w:afterAutospacing="0"/>
              <w:ind w:left="1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本数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本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1178" w:type="dxa"/>
            <w:tcBorders>
              <w:top w:val="single" w:color="000000" w:sz="5" w:space="0"/>
              <w:left w:val="single" w:color="000000" w:sz="5" w:space="0"/>
              <w:bottom w:val="none" w:color="auto" w:sz="0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1</w:t>
            </w:r>
            <w:r>
              <w:rPr>
                <w:rFonts w:hint="default" w:ascii="ＭＳ 明朝" w:hAnsi="ＭＳ 明朝" w:eastAsia="ＭＳ 明朝"/>
                <w:sz w:val="18"/>
              </w:rPr>
              <w:t>m</w:t>
            </w:r>
            <w:r>
              <w:rPr>
                <w:rFonts w:hint="eastAsia" w:ascii="ＭＳ 明朝" w:hAnsi="ＭＳ 明朝" w:eastAsia="ＭＳ 明朝"/>
                <w:sz w:val="18"/>
              </w:rPr>
              <w:t>当たり</w:t>
            </w:r>
          </w:p>
          <w:p>
            <w:pPr>
              <w:pStyle w:val="0"/>
              <w:spacing w:after="0" w:afterLines="0" w:afterAutospacing="0"/>
              <w:ind w:left="2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の植栽本数</w:t>
            </w:r>
          </w:p>
        </w:tc>
        <w:tc>
          <w:tcPr>
            <w:tcW w:w="1070" w:type="dxa"/>
            <w:tcBorders>
              <w:top w:val="single" w:color="000000" w:sz="5" w:space="0"/>
              <w:left w:val="single" w:color="000000" w:sz="5" w:space="0"/>
              <w:bottom w:val="none" w:color="auto" w:sz="0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 w:line="480" w:lineRule="auto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単価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1287" w:type="dxa"/>
            <w:tcBorders>
              <w:top w:val="single" w:color="000000" w:sz="5" w:space="0"/>
              <w:left w:val="single" w:color="000000" w:sz="5" w:space="0"/>
              <w:bottom w:val="none" w:color="auto" w:sz="0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 w:line="480" w:lineRule="auto"/>
              <w:ind w:left="3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金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額（円）</w:t>
            </w:r>
          </w:p>
        </w:tc>
      </w:tr>
      <w:tr>
        <w:trPr>
          <w:trHeight w:val="788" w:hRule="atLeast"/>
        </w:trPr>
        <w:tc>
          <w:tcPr>
            <w:tcW w:w="962" w:type="dxa"/>
            <w:gridSpan w:val="2"/>
            <w:vMerge w:val="continue"/>
            <w:tcBorders>
              <w:top w:val="none" w:color="auto" w:sz="0" w:space="0"/>
              <w:left w:val="single" w:color="000000" w:sz="11" w:space="0"/>
              <w:bottom w:val="none" w:color="auto" w:sz="0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16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19" w:beforeLines="100" w:beforeAutospacing="0" w:after="319" w:afterLines="100" w:afterAutospacing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19" w:beforeLines="100" w:beforeAutospacing="0" w:after="319" w:afterLines="100" w:afterAutospacing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9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19" w:beforeLines="100" w:beforeAutospacing="0" w:after="319" w:afterLines="100" w:afterAutospacing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7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19" w:beforeLines="100" w:beforeAutospacing="0" w:after="319" w:afterLines="100" w:afterAutospacing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7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19" w:beforeLines="100" w:beforeAutospacing="0" w:after="319" w:afterLines="100" w:afterAutospacing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7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19" w:beforeLines="100" w:beforeAutospacing="0" w:after="319" w:afterLines="100" w:afterAutospacing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8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19" w:beforeLines="100" w:beforeAutospacing="0" w:after="319" w:afterLines="100" w:afterAutospacing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53" w:hRule="atLeast"/>
        </w:trPr>
        <w:tc>
          <w:tcPr>
            <w:tcW w:w="962" w:type="dxa"/>
            <w:gridSpan w:val="2"/>
            <w:vMerge w:val="continue"/>
            <w:tcBorders>
              <w:top w:val="none" w:color="auto" w:sz="0" w:space="0"/>
              <w:left w:val="single" w:color="000000" w:sz="11" w:space="0"/>
              <w:bottom w:val="none" w:color="auto" w:sz="0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16" w:type="dxa"/>
            <w:gridSpan w:val="2"/>
            <w:tcBorders>
              <w:top w:val="single" w:color="000000" w:sz="5" w:space="0"/>
              <w:left w:val="single" w:color="000000" w:sz="5" w:space="0"/>
              <w:bottom w:val="doub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19" w:beforeLines="100" w:beforeAutospacing="0" w:after="319" w:afterLines="100" w:afterAutospacing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single" w:color="000000" w:sz="5" w:space="0"/>
              <w:left w:val="single" w:color="000000" w:sz="5" w:space="0"/>
              <w:bottom w:val="doub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19" w:beforeLines="100" w:beforeAutospacing="0" w:after="319" w:afterLines="100" w:afterAutospacing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90" w:type="dxa"/>
            <w:tcBorders>
              <w:top w:val="single" w:color="000000" w:sz="5" w:space="0"/>
              <w:left w:val="single" w:color="000000" w:sz="5" w:space="0"/>
              <w:bottom w:val="doub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19" w:beforeLines="100" w:beforeAutospacing="0" w:after="319" w:afterLines="100" w:afterAutospacing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72" w:type="dxa"/>
            <w:tcBorders>
              <w:top w:val="single" w:color="000000" w:sz="5" w:space="0"/>
              <w:left w:val="single" w:color="000000" w:sz="5" w:space="0"/>
              <w:bottom w:val="doub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19" w:beforeLines="100" w:beforeAutospacing="0" w:after="319" w:afterLines="100" w:afterAutospacing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78" w:type="dxa"/>
            <w:tcBorders>
              <w:top w:val="single" w:color="000000" w:sz="5" w:space="0"/>
              <w:left w:val="single" w:color="000000" w:sz="5" w:space="0"/>
              <w:bottom w:val="doub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19" w:beforeLines="100" w:beforeAutospacing="0" w:after="319" w:afterLines="100" w:afterAutospacing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70" w:type="dxa"/>
            <w:tcBorders>
              <w:top w:val="single" w:color="000000" w:sz="5" w:space="0"/>
              <w:left w:val="single" w:color="000000" w:sz="5" w:space="0"/>
              <w:bottom w:val="doub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19" w:beforeLines="100" w:beforeAutospacing="0" w:after="319" w:afterLines="100" w:afterAutospacing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87" w:type="dxa"/>
            <w:tcBorders>
              <w:top w:val="single" w:color="000000" w:sz="5" w:space="0"/>
              <w:left w:val="single" w:color="000000" w:sz="5" w:space="0"/>
              <w:bottom w:val="double" w:color="000000" w:sz="5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19" w:beforeLines="100" w:beforeAutospacing="0" w:after="319" w:afterLines="100" w:afterAutospacing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32" w:hRule="atLeast"/>
        </w:trPr>
        <w:tc>
          <w:tcPr>
            <w:tcW w:w="962" w:type="dxa"/>
            <w:gridSpan w:val="2"/>
            <w:vMerge w:val="continue"/>
            <w:tcBorders>
              <w:top w:val="none" w:color="auto" w:sz="0" w:space="0"/>
              <w:left w:val="single" w:color="000000" w:sz="11" w:space="0"/>
              <w:bottom w:val="doub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56" w:type="dxa"/>
            <w:gridSpan w:val="4"/>
            <w:tcBorders>
              <w:top w:val="double" w:color="000000" w:sz="5" w:space="0"/>
              <w:left w:val="single" w:color="000000" w:sz="5" w:space="0"/>
              <w:bottom w:val="double" w:color="000000" w:sz="5" w:space="0"/>
              <w:right w:val="double" w:color="000000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858"/>
                <w:tab w:val="center" w:leader="none" w:pos="1501"/>
                <w:tab w:val="center" w:leader="none" w:pos="2144"/>
                <w:tab w:val="center" w:leader="none" w:pos="2785"/>
              </w:tabs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ab/>
            </w:r>
            <w:r>
              <w:rPr>
                <w:rFonts w:hint="default" w:ascii="ＭＳ 明朝" w:hAnsi="ＭＳ 明朝" w:eastAsia="ＭＳ 明朝"/>
                <w:sz w:val="21"/>
              </w:rPr>
              <w:t>合</w:t>
            </w:r>
            <w:r>
              <w:rPr>
                <w:rFonts w:hint="default" w:ascii="ＭＳ 明朝" w:hAnsi="ＭＳ 明朝" w:eastAsia="ＭＳ 明朝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z w:val="21"/>
              </w:rPr>
              <w:t>計</w:t>
            </w:r>
            <w:r>
              <w:rPr>
                <w:rFonts w:hint="default" w:ascii="ＭＳ 明朝" w:hAnsi="ＭＳ 明朝" w:eastAsia="ＭＳ 明朝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z w:val="21"/>
              </w:rPr>
              <w:t>金</w:t>
            </w:r>
            <w:r>
              <w:rPr>
                <w:rFonts w:hint="default" w:ascii="ＭＳ 明朝" w:hAnsi="ＭＳ 明朝" w:eastAsia="ＭＳ 明朝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z w:val="21"/>
              </w:rPr>
              <w:t>額</w:t>
            </w:r>
          </w:p>
        </w:tc>
        <w:tc>
          <w:tcPr>
            <w:tcW w:w="4607" w:type="dxa"/>
            <w:gridSpan w:val="4"/>
            <w:tcBorders>
              <w:top w:val="double" w:color="000000" w:sz="5" w:space="0"/>
              <w:left w:val="double" w:color="000000" w:sz="5" w:space="0"/>
              <w:bottom w:val="double" w:color="000000" w:sz="5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539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457" w:hRule="atLeast"/>
        </w:trPr>
        <w:tc>
          <w:tcPr>
            <w:tcW w:w="4818" w:type="dxa"/>
            <w:gridSpan w:val="6"/>
            <w:tcBorders>
              <w:top w:val="double" w:color="000000" w:sz="5" w:space="0"/>
              <w:left w:val="single" w:color="000000" w:sz="11" w:space="0"/>
              <w:bottom w:val="double" w:color="000000" w:sz="5" w:space="0"/>
              <w:right w:val="doub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65" w:afterLines="0" w:afterAutospacing="0"/>
              <w:ind w:left="108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合計金額の２分の１の額</w:t>
            </w:r>
          </w:p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ただし，</w:t>
            </w:r>
            <w:r>
              <w:rPr>
                <w:rFonts w:hint="default" w:ascii="ＭＳ 明朝" w:hAnsi="ＭＳ 明朝" w:eastAsia="ＭＳ 明朝"/>
                <w:sz w:val="21"/>
              </w:rPr>
              <w:t>10</w:t>
            </w:r>
            <w:r>
              <w:rPr>
                <w:rFonts w:hint="default" w:ascii="ＭＳ 明朝" w:hAnsi="ＭＳ 明朝" w:eastAsia="ＭＳ 明朝"/>
                <w:sz w:val="21"/>
              </w:rPr>
              <w:t>万円を限度額とする。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4607" w:type="dxa"/>
            <w:gridSpan w:val="4"/>
            <w:tcBorders>
              <w:top w:val="double" w:color="000000" w:sz="5" w:space="0"/>
              <w:left w:val="double" w:color="000000" w:sz="5" w:space="0"/>
              <w:bottom w:val="double" w:color="000000" w:sz="5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539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2042" w:hRule="atLeast"/>
        </w:trPr>
        <w:tc>
          <w:tcPr>
            <w:tcW w:w="9425" w:type="dxa"/>
            <w:gridSpan w:val="10"/>
            <w:tcBorders>
              <w:top w:val="double" w:color="000000" w:sz="5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65" w:afterLines="0" w:afterAutospacing="0"/>
              <w:ind w:left="216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添付書類</w:t>
            </w:r>
          </w:p>
          <w:p>
            <w:pPr>
              <w:pStyle w:val="0"/>
              <w:numPr>
                <w:ilvl w:val="0"/>
                <w:numId w:val="1"/>
              </w:numPr>
              <w:spacing w:after="0" w:afterLines="0" w:afterAutospacing="0"/>
              <w:ind w:hanging="427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付近見取図</w:t>
            </w:r>
          </w:p>
          <w:p>
            <w:pPr>
              <w:pStyle w:val="0"/>
              <w:numPr>
                <w:ilvl w:val="0"/>
                <w:numId w:val="1"/>
              </w:numPr>
              <w:spacing w:after="0" w:afterLines="0" w:afterAutospacing="0"/>
              <w:ind w:hanging="427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生け垣を設置する予定の接道部の現況写真</w:t>
            </w:r>
          </w:p>
          <w:p>
            <w:pPr>
              <w:pStyle w:val="0"/>
              <w:numPr>
                <w:ilvl w:val="0"/>
                <w:numId w:val="1"/>
              </w:numPr>
              <w:spacing w:after="0" w:afterLines="0" w:afterAutospacing="0"/>
              <w:ind w:hanging="427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生け垣設置計画図面</w:t>
            </w:r>
          </w:p>
          <w:p>
            <w:pPr>
              <w:pStyle w:val="0"/>
              <w:numPr>
                <w:ilvl w:val="0"/>
                <w:numId w:val="1"/>
              </w:numPr>
              <w:spacing w:after="0" w:afterLines="0" w:afterAutospacing="0"/>
              <w:ind w:hanging="427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建築計画概要書の写し又は門，塀等の建築届の写し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幅員４メートル未満の道路に面した建物敷地に生け垣を設置する場合に限る。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</w:tbl>
    <w:p>
      <w:pPr>
        <w:pStyle w:val="0"/>
        <w:rPr>
          <w:rFonts w:hint="default" w:eastAsiaTheme="minorEastAsia"/>
        </w:rPr>
      </w:pPr>
      <w:bookmarkEnd w:id="0"/>
    </w:p>
    <w:sectPr>
      <w:pgSz w:w="11900" w:h="16840"/>
      <w:pgMar w:top="1440" w:right="1440" w:bottom="1440" w:left="144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1181BB6"/>
    <w:lvl w:ilvl="0" w:tplc="7A044B88">
      <w:start w:val="1"/>
      <w:numFmt w:val="decimal"/>
      <w:lvlText w:val="(%1)"/>
      <w:lvlJc w:val="left"/>
      <w:pPr>
        <w:ind w:left="857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1" w:tplc="297CC148">
      <w:start w:val="1"/>
      <w:numFmt w:val="lowerLetter"/>
      <w:lvlText w:val="%2"/>
      <w:lvlJc w:val="left"/>
      <w:pPr>
        <w:ind w:left="1615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2" w:tplc="8174D538">
      <w:start w:val="1"/>
      <w:numFmt w:val="lowerRoman"/>
      <w:lvlText w:val="%3"/>
      <w:lvlJc w:val="left"/>
      <w:pPr>
        <w:ind w:left="2335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3" w:tplc="56A67798">
      <w:start w:val="1"/>
      <w:numFmt w:val="decimal"/>
      <w:lvlText w:val="%4"/>
      <w:lvlJc w:val="left"/>
      <w:pPr>
        <w:ind w:left="3055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4" w:tplc="7F6E056A">
      <w:start w:val="1"/>
      <w:numFmt w:val="lowerLetter"/>
      <w:lvlText w:val="%5"/>
      <w:lvlJc w:val="left"/>
      <w:pPr>
        <w:ind w:left="3775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5" w:tplc="1AC43330">
      <w:start w:val="1"/>
      <w:numFmt w:val="lowerRoman"/>
      <w:lvlText w:val="%6"/>
      <w:lvlJc w:val="left"/>
      <w:pPr>
        <w:ind w:left="4495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6" w:tplc="17D24B3C">
      <w:start w:val="1"/>
      <w:numFmt w:val="decimal"/>
      <w:lvlText w:val="%7"/>
      <w:lvlJc w:val="left"/>
      <w:pPr>
        <w:ind w:left="5215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7" w:tplc="D0AAC180">
      <w:start w:val="1"/>
      <w:numFmt w:val="lowerLetter"/>
      <w:lvlText w:val="%8"/>
      <w:lvlJc w:val="left"/>
      <w:pPr>
        <w:ind w:left="5935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8" w:tplc="E5605624">
      <w:start w:val="1"/>
      <w:numFmt w:val="lowerRoman"/>
      <w:lvlText w:val="%9"/>
      <w:lvlJc w:val="left"/>
      <w:pPr>
        <w:ind w:left="6655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TableGrid"/>
    <w:basedOn w:val="11"/>
    <w:next w:val="17"/>
    <w:link w:val="0"/>
    <w:uiPriority w:val="0"/>
    <w:rPr>
      <w:rFonts w:asciiTheme="minorHAnsi" w:hAnsiTheme="minorHAnsi" w:eastAsiaTheme="minorEastAsia"/>
      <w:sz w:val="21"/>
    </w:rPr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numbering" Target="numbering.xml" />
  <Relationship Id="rId3" Type="http://schemas.openxmlformats.org/officeDocument/2006/relationships/styles" Target="styles.xml" />
  <Relationship Id="rId4" Type="http://schemas.openxmlformats.org/officeDocument/2006/relationships/settings" Target="settings.xml" />
  <Relationship Id="rId5" Type="http://schemas.openxmlformats.org/officeDocument/2006/relationships/theme" Target="theme/theme1.xml" />
  <Relationship Id="rId6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65</Words>
  <Characters>374</Characters>
  <Application>JUST Note</Application>
  <Lines>3</Lines>
  <Paragraphs>1</Paragraphs>
  <CharactersWithSpaces>438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2022-06-29T00:44:00Z</cp:lastPrinted>
  <dcterms:created xsi:type="dcterms:W3CDTF">2022-06-28T06:31:00Z</dcterms:created>
  <dcterms:modified xsi:type="dcterms:W3CDTF">2022-06-29T04:25:31Z</dcterms:modified>
  <cp:revision>6</cp:revision>
</cp:coreProperties>
</file>