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37F" w:rsidRDefault="0076137F">
      <w:pPr>
        <w:spacing w:line="297" w:lineRule="exact"/>
      </w:pPr>
      <w:bookmarkStart w:id="0" w:name="_GoBack"/>
      <w:bookmarkEnd w:id="0"/>
      <w:r>
        <w:t>要領様式第26号</w:t>
      </w:r>
    </w:p>
    <w:p w:rsidR="0076137F" w:rsidRDefault="0076137F">
      <w:pPr>
        <w:spacing w:line="297" w:lineRule="exact"/>
      </w:pPr>
    </w:p>
    <w:p w:rsidR="0076137F" w:rsidRDefault="0076137F">
      <w:pPr>
        <w:spacing w:line="297" w:lineRule="exact"/>
        <w:jc w:val="center"/>
      </w:pPr>
      <w:r>
        <w:t>景観協定変更認可申請書</w:t>
      </w:r>
    </w:p>
    <w:p w:rsidR="0076137F" w:rsidRDefault="0076137F">
      <w:pPr>
        <w:spacing w:line="297" w:lineRule="exact"/>
        <w:jc w:val="center"/>
      </w:pPr>
    </w:p>
    <w:p w:rsidR="0076137F" w:rsidRDefault="0076137F">
      <w:pPr>
        <w:wordWrap w:val="0"/>
        <w:spacing w:line="297" w:lineRule="exact"/>
        <w:jc w:val="right"/>
      </w:pPr>
      <w:r>
        <w:t>年　　月　　日</w:t>
      </w:r>
      <w:r w:rsidR="008B4D4D">
        <w:t xml:space="preserve">　</w:t>
      </w:r>
    </w:p>
    <w:p w:rsidR="0076137F" w:rsidRDefault="0076137F">
      <w:pPr>
        <w:spacing w:line="297" w:lineRule="exact"/>
      </w:pPr>
    </w:p>
    <w:p w:rsidR="0076137F" w:rsidRDefault="0076137F">
      <w:pPr>
        <w:spacing w:line="297" w:lineRule="exact"/>
      </w:pPr>
      <w:r>
        <w:t xml:space="preserve">   つくば市長</w:t>
      </w:r>
      <w:r w:rsidR="00F61E35">
        <w:t xml:space="preserve">　宛て</w:t>
      </w:r>
    </w:p>
    <w:p w:rsidR="0076137F" w:rsidRDefault="0076137F">
      <w:pPr>
        <w:spacing w:line="297" w:lineRule="exact"/>
      </w:pPr>
    </w:p>
    <w:p w:rsidR="0076137F" w:rsidRDefault="0076137F">
      <w:pPr>
        <w:spacing w:line="297" w:lineRule="exact"/>
      </w:pPr>
      <w:r>
        <w:t xml:space="preserve">　　　　　　　　　　　　　　　　　届出者　住　　所</w:t>
      </w:r>
    </w:p>
    <w:p w:rsidR="0076137F" w:rsidRDefault="0076137F">
      <w:pPr>
        <w:spacing w:line="297" w:lineRule="exact"/>
      </w:pPr>
      <w:r>
        <w:t xml:space="preserve">      　　　　　　　　　　　　  　　　　　氏　　名 　　　　        　　　  </w:t>
      </w:r>
    </w:p>
    <w:p w:rsidR="0076137F" w:rsidRDefault="0076137F">
      <w:pPr>
        <w:spacing w:line="297" w:lineRule="exact"/>
      </w:pPr>
      <w:r>
        <w:t xml:space="preserve">                                          電話番号</w:t>
      </w:r>
    </w:p>
    <w:p w:rsidR="0076137F" w:rsidRDefault="0076137F">
      <w:pPr>
        <w:spacing w:line="297" w:lineRule="exact"/>
      </w:pPr>
    </w:p>
    <w:p w:rsidR="0076137F" w:rsidRDefault="0076137F">
      <w:pPr>
        <w:spacing w:line="396" w:lineRule="exact"/>
      </w:pPr>
      <w:r>
        <w:t xml:space="preserve">　次のとおり申請します。</w:t>
      </w:r>
    </w:p>
    <w:tbl>
      <w:tblPr>
        <w:tblW w:w="0" w:type="auto"/>
        <w:tblInd w:w="109" w:type="dxa"/>
        <w:tblLayout w:type="fixed"/>
        <w:tblCellMar>
          <w:left w:w="0" w:type="dxa"/>
          <w:right w:w="0" w:type="dxa"/>
        </w:tblCellMar>
        <w:tblLook w:val="0000" w:firstRow="0" w:lastRow="0" w:firstColumn="0" w:lastColumn="0" w:noHBand="0" w:noVBand="0"/>
      </w:tblPr>
      <w:tblGrid>
        <w:gridCol w:w="600"/>
        <w:gridCol w:w="2640"/>
        <w:gridCol w:w="3120"/>
        <w:gridCol w:w="3120"/>
      </w:tblGrid>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rsidRPr="00C05AD2">
              <w:rPr>
                <w:spacing w:val="15"/>
                <w:fitText w:val="1325" w:id="1"/>
              </w:rPr>
              <w:t>認可年月</w:t>
            </w:r>
            <w:r w:rsidRPr="00C05AD2">
              <w:rPr>
                <w:spacing w:val="2"/>
                <w:fitText w:val="1325" w:id="1"/>
              </w:rPr>
              <w:t>日</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認 可 番 号</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w:t>
            </w: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変 更 内 容</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r>
      <w:tr w:rsidR="0076137F">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76137F" w:rsidRDefault="0076137F">
            <w:pPr>
              <w:spacing w:line="396" w:lineRule="exact"/>
            </w:pPr>
            <w:r>
              <w:t>景観</w:t>
            </w:r>
          </w:p>
          <w:p w:rsidR="0076137F" w:rsidRDefault="0076137F">
            <w:pPr>
              <w:spacing w:line="396" w:lineRule="exact"/>
            </w:pPr>
            <w:r>
              <w:t>協定</w:t>
            </w:r>
          </w:p>
          <w:p w:rsidR="0076137F" w:rsidRDefault="0076137F">
            <w:pPr>
              <w:spacing w:line="396" w:lineRule="exact"/>
            </w:pPr>
            <w:r>
              <w:t>の概</w:t>
            </w:r>
          </w:p>
          <w:p w:rsidR="0076137F" w:rsidRDefault="0076137F">
            <w:pPr>
              <w:spacing w:line="396" w:lineRule="exact"/>
            </w:pPr>
            <w:r>
              <w:t>要</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名　　　 称</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r>
      <w:tr w:rsidR="0076137F">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76137F" w:rsidRDefault="0076137F">
            <w:pPr>
              <w:spacing w:line="396"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協 定 事 項</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r>
      <w:tr w:rsidR="0076137F">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76137F" w:rsidRDefault="0076137F">
            <w:pPr>
              <w:spacing w:line="396"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有 効 期 間</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年</w:t>
            </w:r>
          </w:p>
        </w:tc>
      </w:tr>
      <w:tr w:rsidR="0076137F">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違反した場合の措置</w:t>
            </w:r>
          </w:p>
        </w:tc>
        <w:tc>
          <w:tcPr>
            <w:tcW w:w="6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景観協定区域</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景観協定区域隣接地の区域</w:t>
            </w: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区域の地名地番</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面       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w:t>
            </w: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用 途 地 域</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tc>
      </w:tr>
      <w:tr w:rsidR="0076137F">
        <w:tblPrEx>
          <w:tblCellMar>
            <w:top w:w="0" w:type="dxa"/>
            <w:left w:w="0" w:type="dxa"/>
            <w:bottom w:w="0" w:type="dxa"/>
            <w:right w:w="0" w:type="dxa"/>
          </w:tblCellMar>
        </w:tblPrEx>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その他の地域地区</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r>
      <w:tr w:rsidR="0076137F">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76137F" w:rsidRDefault="0076137F">
            <w:pPr>
              <w:spacing w:line="396" w:lineRule="exact"/>
            </w:pPr>
          </w:p>
          <w:p w:rsidR="0076137F" w:rsidRDefault="0076137F">
            <w:pPr>
              <w:spacing w:line="396" w:lineRule="exact"/>
            </w:pPr>
            <w:r>
              <w:t>土地所有者等</w:t>
            </w:r>
          </w:p>
          <w:p w:rsidR="0076137F" w:rsidRDefault="0076137F">
            <w:pPr>
              <w:spacing w:line="396" w:lineRule="exact"/>
              <w:jc w:val="lef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土地の所有者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r>
      <w:tr w:rsidR="0076137F">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rsidR="0076137F" w:rsidRDefault="0076137F">
            <w:pPr>
              <w:spacing w:line="396" w:lineRule="exact"/>
              <w:jc w:val="lef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借地権を有する者</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r>
      <w:tr w:rsidR="0076137F" w:rsidTr="00882FB8">
        <w:tblPrEx>
          <w:tblCellMar>
            <w:top w:w="0" w:type="dxa"/>
            <w:left w:w="0" w:type="dxa"/>
            <w:bottom w:w="0" w:type="dxa"/>
            <w:right w:w="0" w:type="dxa"/>
          </w:tblCellMar>
        </w:tblPrEx>
        <w:trPr>
          <w:trHeight w:val="737"/>
        </w:trPr>
        <w:tc>
          <w:tcPr>
            <w:tcW w:w="600" w:type="dxa"/>
            <w:vMerge/>
            <w:tcBorders>
              <w:top w:val="nil"/>
              <w:left w:val="single" w:sz="4" w:space="0" w:color="000000"/>
              <w:bottom w:val="nil"/>
              <w:right w:val="single" w:sz="4" w:space="0" w:color="000000"/>
            </w:tcBorders>
            <w:tcMar>
              <w:left w:w="49" w:type="dxa"/>
              <w:right w:w="49" w:type="dxa"/>
            </w:tcMar>
          </w:tcPr>
          <w:p w:rsidR="0076137F" w:rsidRDefault="0076137F">
            <w:pPr>
              <w:spacing w:line="396" w:lineRule="exact"/>
              <w:jc w:val="lef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景観法第91条に</w:t>
            </w:r>
          </w:p>
          <w:p w:rsidR="0076137F" w:rsidRDefault="0076137F">
            <w:pPr>
              <w:spacing w:line="396" w:lineRule="exact"/>
              <w:jc w:val="center"/>
            </w:pPr>
            <w:r>
              <w:t>規定する借主等</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p w:rsidR="0076137F" w:rsidRDefault="0076137F">
            <w:pPr>
              <w:spacing w:line="396" w:lineRule="exact"/>
            </w:pPr>
            <w:r>
              <w:t xml:space="preserve">                       人</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p>
          <w:p w:rsidR="0076137F" w:rsidRDefault="0076137F">
            <w:pPr>
              <w:spacing w:line="396" w:lineRule="exact"/>
            </w:pPr>
            <w:r>
              <w:t xml:space="preserve">                       人</w:t>
            </w:r>
          </w:p>
        </w:tc>
      </w:tr>
      <w:tr w:rsidR="0076137F">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left"/>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jc w:val="center"/>
            </w:pPr>
            <w:r>
              <w:t xml:space="preserve">合　  　計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37F" w:rsidRDefault="0076137F">
            <w:pPr>
              <w:spacing w:line="396" w:lineRule="exact"/>
            </w:pPr>
            <w:r>
              <w:t xml:space="preserve">                       人</w:t>
            </w:r>
          </w:p>
        </w:tc>
      </w:tr>
    </w:tbl>
    <w:p w:rsidR="0076137F" w:rsidRDefault="0076137F">
      <w:pPr>
        <w:spacing w:line="297" w:lineRule="exact"/>
        <w:ind w:left="964" w:hanging="964"/>
      </w:pPr>
      <w:r>
        <w:rPr>
          <w:sz w:val="22"/>
        </w:rPr>
        <w:t xml:space="preserve">　備考</w:t>
      </w:r>
    </w:p>
    <w:p w:rsidR="0076137F" w:rsidRDefault="0076137F">
      <w:pPr>
        <w:spacing w:line="297" w:lineRule="exact"/>
        <w:ind w:left="362"/>
      </w:pPr>
      <w:r>
        <w:rPr>
          <w:sz w:val="22"/>
        </w:rPr>
        <w:t>１　欄内に記入しきれないときは</w:t>
      </w:r>
      <w:r w:rsidR="00C05AD2">
        <w:rPr>
          <w:sz w:val="22"/>
        </w:rPr>
        <w:t>、</w:t>
      </w:r>
      <w:r>
        <w:rPr>
          <w:sz w:val="22"/>
        </w:rPr>
        <w:t>別紙を添付してください</w:t>
      </w:r>
    </w:p>
    <w:p w:rsidR="0076137F" w:rsidRDefault="0076137F">
      <w:pPr>
        <w:spacing w:line="297" w:lineRule="exact"/>
        <w:ind w:left="362"/>
      </w:pPr>
      <w:r>
        <w:rPr>
          <w:sz w:val="22"/>
        </w:rPr>
        <w:t>２  法人その他の団体にあっては</w:t>
      </w:r>
      <w:r w:rsidR="00C05AD2">
        <w:rPr>
          <w:sz w:val="22"/>
        </w:rPr>
        <w:t>、</w:t>
      </w:r>
      <w:r>
        <w:rPr>
          <w:sz w:val="22"/>
        </w:rPr>
        <w:t>その名称及び主たる事務所の所在地を記載してください。</w:t>
      </w:r>
    </w:p>
    <w:p w:rsidR="0076137F" w:rsidRDefault="0076137F">
      <w:pPr>
        <w:spacing w:line="297" w:lineRule="exact"/>
        <w:ind w:left="362"/>
      </w:pPr>
      <w:r>
        <w:rPr>
          <w:sz w:val="22"/>
        </w:rPr>
        <w:t>３　この申請書には</w:t>
      </w:r>
      <w:r w:rsidR="00C05AD2">
        <w:rPr>
          <w:sz w:val="22"/>
        </w:rPr>
        <w:t>、</w:t>
      </w:r>
      <w:r>
        <w:rPr>
          <w:sz w:val="22"/>
        </w:rPr>
        <w:t>次に掲げる図書を添付してください。</w:t>
      </w:r>
    </w:p>
    <w:p w:rsidR="0076137F" w:rsidRDefault="0076137F">
      <w:pPr>
        <w:spacing w:line="297" w:lineRule="exact"/>
        <w:ind w:left="362"/>
      </w:pPr>
      <w:r>
        <w:rPr>
          <w:sz w:val="22"/>
        </w:rPr>
        <w:t xml:space="preserve">　(1) 付近見取図</w:t>
      </w:r>
    </w:p>
    <w:p w:rsidR="0076137F" w:rsidRDefault="0076137F">
      <w:pPr>
        <w:spacing w:line="297" w:lineRule="exact"/>
        <w:ind w:left="362"/>
      </w:pPr>
      <w:r>
        <w:rPr>
          <w:sz w:val="22"/>
        </w:rPr>
        <w:t xml:space="preserve">　(2) 変更前及び変更後の景観協定区域及び景観協定区域の隣接地の区域を表示する図面</w:t>
      </w:r>
    </w:p>
    <w:p w:rsidR="0076137F" w:rsidRDefault="0076137F">
      <w:pPr>
        <w:spacing w:line="297" w:lineRule="exact"/>
        <w:ind w:left="362"/>
      </w:pPr>
      <w:r>
        <w:rPr>
          <w:sz w:val="22"/>
        </w:rPr>
        <w:t xml:space="preserve">　(3) 変更前及び変更後の景観法第81条第２項第２号に規定する事項を記載した書類</w:t>
      </w:r>
    </w:p>
    <w:p w:rsidR="0076137F" w:rsidRDefault="0076137F">
      <w:pPr>
        <w:spacing w:line="297" w:lineRule="exact"/>
        <w:ind w:left="362"/>
      </w:pPr>
      <w:r>
        <w:rPr>
          <w:sz w:val="22"/>
        </w:rPr>
        <w:t xml:space="preserve">　(4) 景観協定を変更しようとする理由書</w:t>
      </w:r>
    </w:p>
    <w:p w:rsidR="0076137F" w:rsidRDefault="0076137F">
      <w:pPr>
        <w:spacing w:line="297" w:lineRule="exact"/>
        <w:ind w:left="844" w:hanging="482"/>
      </w:pPr>
      <w:r>
        <w:rPr>
          <w:sz w:val="22"/>
        </w:rPr>
        <w:t xml:space="preserve">　(5) 景観法第81条第１項及び第３項に規定する土地所有者等並びに同法第91条に規定する借主等の全員の住所</w:t>
      </w:r>
      <w:r w:rsidR="00C05AD2">
        <w:rPr>
          <w:sz w:val="22"/>
        </w:rPr>
        <w:t>、</w:t>
      </w:r>
      <w:r>
        <w:rPr>
          <w:sz w:val="22"/>
        </w:rPr>
        <w:t>氏名及び権利の種類並びにその合意を証する書面</w:t>
      </w:r>
    </w:p>
    <w:p w:rsidR="0076137F" w:rsidRDefault="0076137F" w:rsidP="002D6D3F">
      <w:pPr>
        <w:spacing w:line="297" w:lineRule="exact"/>
        <w:ind w:left="362"/>
      </w:pPr>
      <w:r>
        <w:rPr>
          <w:sz w:val="22"/>
        </w:rPr>
        <w:t xml:space="preserve">　(6) その他市長が必要と認める図書</w:t>
      </w:r>
    </w:p>
    <w:sectPr w:rsidR="0076137F" w:rsidSect="002D6D3F">
      <w:footnotePr>
        <w:numRestart w:val="eachPage"/>
      </w:footnotePr>
      <w:endnotePr>
        <w:numFmt w:val="decimal"/>
      </w:endnotePr>
      <w:pgSz w:w="11906" w:h="16838" w:code="9"/>
      <w:pgMar w:top="1418" w:right="1134" w:bottom="1134"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926" w:rsidRDefault="00720926">
      <w:pPr>
        <w:spacing w:before="327"/>
      </w:pPr>
      <w:r>
        <w:continuationSeparator/>
      </w:r>
    </w:p>
  </w:endnote>
  <w:endnote w:type="continuationSeparator" w:id="0">
    <w:p w:rsidR="00720926" w:rsidRDefault="0072092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926" w:rsidRDefault="00720926">
      <w:pPr>
        <w:spacing w:before="327"/>
      </w:pPr>
      <w:r>
        <w:continuationSeparator/>
      </w:r>
    </w:p>
  </w:footnote>
  <w:footnote w:type="continuationSeparator" w:id="0">
    <w:p w:rsidR="00720926" w:rsidRDefault="00720926">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2"/>
    <w:rsid w:val="0015721D"/>
    <w:rsid w:val="002D6D3F"/>
    <w:rsid w:val="00720926"/>
    <w:rsid w:val="0076137F"/>
    <w:rsid w:val="00871363"/>
    <w:rsid w:val="00882FB8"/>
    <w:rsid w:val="008B202D"/>
    <w:rsid w:val="008B4D4D"/>
    <w:rsid w:val="00A02D0C"/>
    <w:rsid w:val="00B15A27"/>
    <w:rsid w:val="00B20D86"/>
    <w:rsid w:val="00C05AD2"/>
    <w:rsid w:val="00CC4CB4"/>
    <w:rsid w:val="00D75BCB"/>
    <w:rsid w:val="00F34894"/>
    <w:rsid w:val="00F61E35"/>
    <w:rsid w:val="00F6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CB4"/>
    <w:pPr>
      <w:tabs>
        <w:tab w:val="center" w:pos="4252"/>
        <w:tab w:val="right" w:pos="8504"/>
      </w:tabs>
      <w:snapToGrid w:val="0"/>
    </w:pPr>
  </w:style>
  <w:style w:type="character" w:customStyle="1" w:styleId="a4">
    <w:name w:val="ヘッダー (文字)"/>
    <w:link w:val="a3"/>
    <w:uiPriority w:val="99"/>
    <w:rsid w:val="00CC4CB4"/>
    <w:rPr>
      <w:color w:val="000000"/>
      <w:sz w:val="24"/>
    </w:rPr>
  </w:style>
  <w:style w:type="paragraph" w:styleId="a5">
    <w:name w:val="footer"/>
    <w:basedOn w:val="a"/>
    <w:link w:val="a6"/>
    <w:uiPriority w:val="99"/>
    <w:unhideWhenUsed/>
    <w:rsid w:val="00CC4CB4"/>
    <w:pPr>
      <w:tabs>
        <w:tab w:val="center" w:pos="4252"/>
        <w:tab w:val="right" w:pos="8504"/>
      </w:tabs>
      <w:snapToGrid w:val="0"/>
    </w:pPr>
  </w:style>
  <w:style w:type="character" w:customStyle="1" w:styleId="a6">
    <w:name w:val="フッター (文字)"/>
    <w:link w:val="a5"/>
    <w:uiPriority w:val="99"/>
    <w:rsid w:val="00CC4CB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2023-05-25T02:30:00Z</dcterms:created>
  <dcterms:modified xsi:type="dcterms:W3CDTF">2023-05-25T02:30:00Z</dcterms:modified>
</cp:coreProperties>
</file>