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ACE" w:rsidRDefault="00245ACE" w:rsidP="00245ACE">
      <w:r>
        <w:rPr>
          <w:rFonts w:hint="eastAsia"/>
        </w:rPr>
        <w:t>様式第２号（第６条関係）</w:t>
      </w:r>
    </w:p>
    <w:p w:rsidR="00245ACE" w:rsidRDefault="00245ACE" w:rsidP="00245ACE"/>
    <w:p w:rsidR="00245ACE" w:rsidRDefault="00245ACE" w:rsidP="00245ACE">
      <w:pPr>
        <w:jc w:val="center"/>
      </w:pPr>
      <w:r>
        <w:rPr>
          <w:rFonts w:hint="eastAsia"/>
        </w:rPr>
        <w:t>つくば市森林活動団体支援事業補助金事業計画書</w:t>
      </w:r>
    </w:p>
    <w:p w:rsidR="00245ACE" w:rsidRDefault="00245ACE" w:rsidP="00245ACE"/>
    <w:p w:rsidR="00245ACE" w:rsidRDefault="00245ACE" w:rsidP="00245ACE">
      <w:r>
        <w:rPr>
          <w:rFonts w:hint="eastAsia"/>
        </w:rPr>
        <w:t>１　団体名</w:t>
      </w:r>
    </w:p>
    <w:p w:rsidR="00245ACE" w:rsidRDefault="00245ACE" w:rsidP="00245ACE">
      <w:r>
        <w:rPr>
          <w:rFonts w:hint="eastAsia"/>
        </w:rPr>
        <w:t>２　事業名</w:t>
      </w:r>
    </w:p>
    <w:p w:rsidR="00245ACE" w:rsidRDefault="00245ACE" w:rsidP="00245ACE">
      <w:r>
        <w:rPr>
          <w:rFonts w:hint="eastAsia"/>
        </w:rPr>
        <w:t>３　事業の目的</w:t>
      </w:r>
    </w:p>
    <w:p w:rsidR="00245ACE" w:rsidRDefault="00245ACE" w:rsidP="00245ACE">
      <w:r>
        <w:rPr>
          <w:rFonts w:hint="eastAsia"/>
        </w:rPr>
        <w:t>４　事業の内容</w:t>
      </w:r>
    </w:p>
    <w:p w:rsidR="00245ACE" w:rsidRDefault="00245ACE" w:rsidP="00245ACE">
      <w:r>
        <w:rPr>
          <w:rFonts w:hint="eastAsia"/>
        </w:rPr>
        <w:t>５　補助事業の区分（該当するものに○）</w:t>
      </w:r>
    </w:p>
    <w:p w:rsidR="00245ACE" w:rsidRDefault="00245ACE" w:rsidP="00245ACE">
      <w:pPr>
        <w:ind w:firstLineChars="200" w:firstLine="480"/>
      </w:pPr>
      <w:r>
        <w:t>(1) 森林の保全及び維持管理</w:t>
      </w:r>
    </w:p>
    <w:p w:rsidR="00245ACE" w:rsidRDefault="00245ACE" w:rsidP="00245ACE">
      <w:pPr>
        <w:ind w:firstLineChars="200" w:firstLine="480"/>
      </w:pPr>
      <w:r>
        <w:t>(2) 環境教育、自然観察、森林体験、木育その他普及啓発</w:t>
      </w:r>
    </w:p>
    <w:p w:rsidR="00245ACE" w:rsidRDefault="00245ACE" w:rsidP="00245ACE">
      <w:pPr>
        <w:ind w:firstLineChars="200" w:firstLine="480"/>
      </w:pPr>
      <w:r>
        <w:t>(3) 森林資源又は森林由来素材を活用した体験活動等</w:t>
      </w:r>
    </w:p>
    <w:p w:rsidR="00245ACE" w:rsidRDefault="00245ACE" w:rsidP="00245ACE">
      <w:pPr>
        <w:ind w:firstLineChars="200" w:firstLine="480"/>
      </w:pPr>
      <w:r>
        <w:t>(4) 人材育成、安全対策その他担い手の確保及び育成</w:t>
      </w:r>
    </w:p>
    <w:p w:rsidR="00245ACE" w:rsidRDefault="00245ACE" w:rsidP="00245ACE">
      <w:pPr>
        <w:ind w:firstLineChars="200" w:firstLine="480"/>
      </w:pPr>
      <w:r>
        <w:t>(5) 学校、保育所、認定こども園、社会福祉施設等による森林体験活動等</w:t>
      </w:r>
    </w:p>
    <w:p w:rsidR="00245ACE" w:rsidRDefault="00245ACE" w:rsidP="00245ACE">
      <w:pPr>
        <w:ind w:firstLineChars="200" w:firstLine="480"/>
      </w:pPr>
      <w:r>
        <w:t>(6) 生物多様性の保全及び向上に資する活動</w:t>
      </w:r>
    </w:p>
    <w:p w:rsidR="00245ACE" w:rsidRDefault="00245ACE" w:rsidP="00245ACE">
      <w:pPr>
        <w:ind w:firstLineChars="200" w:firstLine="480"/>
      </w:pPr>
      <w:r>
        <w:t>(7) その他（　　　　　　　　　　　　　　）</w:t>
      </w:r>
    </w:p>
    <w:p w:rsidR="00245ACE" w:rsidRDefault="00245ACE" w:rsidP="00245ACE">
      <w:r>
        <w:rPr>
          <w:rFonts w:hint="eastAsia"/>
        </w:rPr>
        <w:t>６　実施場所</w:t>
      </w:r>
    </w:p>
    <w:p w:rsidR="00245ACE" w:rsidRDefault="00245ACE" w:rsidP="00245ACE">
      <w:pPr>
        <w:ind w:firstLineChars="300" w:firstLine="720"/>
      </w:pPr>
      <w:r>
        <w:rPr>
          <w:rFonts w:hint="eastAsia"/>
        </w:rPr>
        <w:t xml:space="preserve">所在地　　　　　　　　　　　　　　　　　　　　</w:t>
      </w:r>
    </w:p>
    <w:p w:rsidR="00245ACE" w:rsidRDefault="00245ACE" w:rsidP="00245ACE">
      <w:pPr>
        <w:ind w:firstLineChars="300" w:firstLine="720"/>
      </w:pPr>
      <w:r>
        <w:rPr>
          <w:rFonts w:hint="eastAsia"/>
        </w:rPr>
        <w:t>森林バンク台帳登録の有無　　有　・　無</w:t>
      </w:r>
    </w:p>
    <w:p w:rsidR="00245ACE" w:rsidRDefault="00245ACE" w:rsidP="00245ACE">
      <w:r>
        <w:rPr>
          <w:rFonts w:hint="eastAsia"/>
        </w:rPr>
        <w:t>７　実施期間</w:t>
      </w:r>
    </w:p>
    <w:p w:rsidR="00245ACE" w:rsidRDefault="00245ACE" w:rsidP="00245ACE">
      <w:pPr>
        <w:ind w:firstLineChars="300" w:firstLine="720"/>
        <w:jc w:val="center"/>
      </w:pPr>
      <w:r>
        <w:rPr>
          <w:rFonts w:hint="eastAsia"/>
        </w:rPr>
        <w:t>年　　月　　日から　年　　月　　日まで</w:t>
      </w:r>
    </w:p>
    <w:p w:rsidR="00245ACE" w:rsidRDefault="00245ACE" w:rsidP="00245ACE">
      <w:r>
        <w:rPr>
          <w:rFonts w:hint="eastAsia"/>
        </w:rPr>
        <w:t>８　実施スケジュール</w:t>
      </w:r>
    </w:p>
    <w:p w:rsidR="00245ACE" w:rsidRDefault="00245ACE" w:rsidP="00245ACE">
      <w:pPr>
        <w:ind w:firstLineChars="300" w:firstLine="720"/>
      </w:pPr>
      <w:r>
        <w:rPr>
          <w:rFonts w:hint="eastAsia"/>
        </w:rPr>
        <w:t>実施時間　　　　　　　実施内容</w:t>
      </w:r>
    </w:p>
    <w:p w:rsidR="00245ACE" w:rsidRDefault="00245ACE" w:rsidP="00245ACE">
      <w:r>
        <w:rPr>
          <w:rFonts w:hint="eastAsia"/>
        </w:rPr>
        <w:t>９　参加予定者</w:t>
      </w:r>
    </w:p>
    <w:p w:rsidR="00245ACE" w:rsidRPr="00A52B17" w:rsidRDefault="00245ACE" w:rsidP="00245ACE">
      <w:pPr>
        <w:ind w:firstLineChars="200" w:firstLine="480"/>
      </w:pPr>
      <w:r>
        <w:t>(1) 主な参加対象者</w:t>
      </w:r>
    </w:p>
    <w:p w:rsidR="00245ACE" w:rsidRDefault="00245ACE" w:rsidP="00245ACE">
      <w:pPr>
        <w:ind w:firstLineChars="200" w:firstLine="480"/>
      </w:pPr>
      <w:r>
        <w:t>(2) 予定参加人数</w:t>
      </w:r>
    </w:p>
    <w:p w:rsidR="00245ACE" w:rsidRDefault="00245ACE" w:rsidP="00245ACE">
      <w:r>
        <w:t>10　市民参加の方法</w:t>
      </w:r>
    </w:p>
    <w:p w:rsidR="00245ACE" w:rsidRDefault="00245ACE" w:rsidP="00245ACE">
      <w:r>
        <w:t>11　森林バンク制度との連携内容</w:t>
      </w:r>
    </w:p>
    <w:p w:rsidR="00245ACE" w:rsidRDefault="00245ACE" w:rsidP="00245ACE">
      <w:r>
        <w:t>12　継続性の見込み</w:t>
      </w:r>
    </w:p>
    <w:p w:rsidR="00245ACE" w:rsidRDefault="00245ACE" w:rsidP="00245ACE">
      <w:r>
        <w:t>13　安全管理の概要</w:t>
      </w:r>
    </w:p>
    <w:p w:rsidR="00883ADB" w:rsidRPr="00245ACE" w:rsidRDefault="00245ACE" w:rsidP="00245ACE">
      <w:r>
        <w:t>14　期待される効果</w:t>
      </w:r>
      <w:bookmarkStart w:id="0" w:name="_GoBack"/>
      <w:bookmarkEnd w:id="0"/>
    </w:p>
    <w:sectPr w:rsidR="00883ADB" w:rsidRPr="00245A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ADB" w:rsidRDefault="00883ADB" w:rsidP="00AF1189">
      <w:r>
        <w:separator/>
      </w:r>
    </w:p>
  </w:endnote>
  <w:endnote w:type="continuationSeparator" w:id="0">
    <w:p w:rsidR="00883ADB" w:rsidRDefault="00883ADB" w:rsidP="00AF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ADB" w:rsidRDefault="00883ADB" w:rsidP="00AF1189">
      <w:r>
        <w:separator/>
      </w:r>
    </w:p>
  </w:footnote>
  <w:footnote w:type="continuationSeparator" w:id="0">
    <w:p w:rsidR="00883ADB" w:rsidRDefault="00883ADB" w:rsidP="00AF1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44168"/>
    <w:multiLevelType w:val="hybridMultilevel"/>
    <w:tmpl w:val="07AA72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3C0E20"/>
    <w:multiLevelType w:val="hybridMultilevel"/>
    <w:tmpl w:val="1D104050"/>
    <w:lvl w:ilvl="0" w:tplc="C4488B16">
      <w:start w:val="1"/>
      <w:numFmt w:val="aiueo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17"/>
    <w:rsid w:val="00011B59"/>
    <w:rsid w:val="001476F2"/>
    <w:rsid w:val="00245ACE"/>
    <w:rsid w:val="00291A81"/>
    <w:rsid w:val="00324BC9"/>
    <w:rsid w:val="00441336"/>
    <w:rsid w:val="004D2049"/>
    <w:rsid w:val="00567717"/>
    <w:rsid w:val="006730EE"/>
    <w:rsid w:val="006C3A50"/>
    <w:rsid w:val="00732F05"/>
    <w:rsid w:val="00883ADB"/>
    <w:rsid w:val="00981501"/>
    <w:rsid w:val="009B311D"/>
    <w:rsid w:val="00A009B5"/>
    <w:rsid w:val="00A52B17"/>
    <w:rsid w:val="00A554CC"/>
    <w:rsid w:val="00AF1189"/>
    <w:rsid w:val="00BC400F"/>
    <w:rsid w:val="00C452E7"/>
    <w:rsid w:val="00D11F73"/>
    <w:rsid w:val="00F35522"/>
    <w:rsid w:val="00F516AA"/>
    <w:rsid w:val="00FD46DF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33E2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77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F11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1189"/>
  </w:style>
  <w:style w:type="paragraph" w:styleId="a7">
    <w:name w:val="footer"/>
    <w:basedOn w:val="a"/>
    <w:link w:val="a8"/>
    <w:uiPriority w:val="99"/>
    <w:unhideWhenUsed/>
    <w:rsid w:val="00AF11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1189"/>
  </w:style>
  <w:style w:type="paragraph" w:styleId="a9">
    <w:name w:val="Note Heading"/>
    <w:basedOn w:val="a"/>
    <w:next w:val="a"/>
    <w:link w:val="aa"/>
    <w:uiPriority w:val="99"/>
    <w:unhideWhenUsed/>
    <w:rsid w:val="00AF1189"/>
    <w:pPr>
      <w:jc w:val="center"/>
    </w:pPr>
  </w:style>
  <w:style w:type="character" w:customStyle="1" w:styleId="aa">
    <w:name w:val="記 (文字)"/>
    <w:basedOn w:val="a0"/>
    <w:link w:val="a9"/>
    <w:uiPriority w:val="99"/>
    <w:rsid w:val="00AF1189"/>
  </w:style>
  <w:style w:type="paragraph" w:styleId="ab">
    <w:name w:val="Closing"/>
    <w:basedOn w:val="a"/>
    <w:link w:val="ac"/>
    <w:uiPriority w:val="99"/>
    <w:unhideWhenUsed/>
    <w:rsid w:val="00AF1189"/>
    <w:pPr>
      <w:jc w:val="right"/>
    </w:pPr>
  </w:style>
  <w:style w:type="character" w:customStyle="1" w:styleId="ac">
    <w:name w:val="結語 (文字)"/>
    <w:basedOn w:val="a0"/>
    <w:link w:val="ab"/>
    <w:uiPriority w:val="99"/>
    <w:rsid w:val="00AF1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2026-04-07T05:50:00Z</dcterms:created>
  <dcterms:modified xsi:type="dcterms:W3CDTF">2026-05-11T02:53:00Z</dcterms:modified>
</cp:coreProperties>
</file>