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4D" w:rsidRDefault="002241C3" w:rsidP="00C31D4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令和７</w:t>
      </w:r>
      <w:r w:rsidR="00C31D4D" w:rsidRPr="00C31D4D">
        <w:rPr>
          <w:rFonts w:ascii="ＭＳ 明朝" w:eastAsia="ＭＳ 明朝" w:hAnsi="ＭＳ 明朝" w:hint="eastAsia"/>
          <w:sz w:val="28"/>
        </w:rPr>
        <w:t>年度</w:t>
      </w:r>
      <w:bookmarkStart w:id="0" w:name="_GoBack"/>
      <w:bookmarkEnd w:id="0"/>
    </w:p>
    <w:p w:rsidR="00B4107F" w:rsidRPr="00B4107F" w:rsidRDefault="00A65DA3" w:rsidP="00C31D4D">
      <w:pPr>
        <w:rPr>
          <w:rFonts w:ascii="ＭＳ 明朝" w:eastAsia="ＭＳ 明朝" w:hAnsi="ＭＳ 明朝"/>
          <w:sz w:val="24"/>
        </w:rPr>
      </w:pPr>
      <w:r w:rsidRPr="00C31D4D">
        <w:rPr>
          <w:rFonts w:ascii="ＭＳ 明朝" w:eastAsia="ＭＳ 明朝" w:hAnsi="ＭＳ 明朝" w:hint="eastAsia"/>
          <w:sz w:val="28"/>
          <w:shd w:val="pct15" w:color="auto" w:fill="FFFFFF"/>
        </w:rPr>
        <w:t>飼料国内自給化緊急対策</w:t>
      </w:r>
      <w:r w:rsidR="00DC71F3" w:rsidRPr="00C31D4D">
        <w:rPr>
          <w:rFonts w:ascii="ＭＳ 明朝" w:eastAsia="ＭＳ 明朝" w:hAnsi="ＭＳ 明朝" w:hint="eastAsia"/>
          <w:sz w:val="28"/>
          <w:shd w:val="pct15" w:color="auto" w:fill="FFFFFF"/>
        </w:rPr>
        <w:t>事業</w:t>
      </w:r>
      <w:r w:rsidRPr="00C31D4D">
        <w:rPr>
          <w:rFonts w:ascii="ＭＳ 明朝" w:eastAsia="ＭＳ 明朝" w:hAnsi="ＭＳ 明朝" w:hint="eastAsia"/>
          <w:sz w:val="28"/>
          <w:shd w:val="pct15" w:color="auto" w:fill="FFFFFF"/>
        </w:rPr>
        <w:t>に係わる要望調査票</w:t>
      </w:r>
      <w:r w:rsidRPr="00C31D4D">
        <w:rPr>
          <w:rFonts w:ascii="ＭＳ 明朝" w:eastAsia="ＭＳ 明朝" w:hAnsi="ＭＳ 明朝" w:hint="eastAsia"/>
          <w:sz w:val="24"/>
        </w:rPr>
        <w:t xml:space="preserve">　</w:t>
      </w:r>
      <w:r w:rsidR="00DC71F3" w:rsidRPr="00C31D4D">
        <w:rPr>
          <w:rFonts w:ascii="ＭＳ 明朝" w:eastAsia="ＭＳ 明朝" w:hAnsi="ＭＳ 明朝" w:hint="eastAsia"/>
          <w:sz w:val="24"/>
        </w:rPr>
        <w:t xml:space="preserve">　</w:t>
      </w:r>
      <w:r w:rsidR="00DC71F3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B4107F">
        <w:rPr>
          <w:rFonts w:ascii="ＭＳ 明朝" w:eastAsia="ＭＳ 明朝" w:hAnsi="ＭＳ 明朝" w:hint="eastAsia"/>
          <w:sz w:val="24"/>
        </w:rPr>
        <w:t xml:space="preserve">　　</w:t>
      </w:r>
    </w:p>
    <w:p w:rsidR="002B0F26" w:rsidRPr="00863269" w:rsidRDefault="002B0F26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863269" w:rsidRPr="00863269" w:rsidRDefault="00863269">
      <w:pPr>
        <w:jc w:val="left"/>
        <w:rPr>
          <w:rFonts w:ascii="ＭＳ 明朝" w:eastAsia="ＭＳ 明朝" w:hAnsi="ＭＳ 明朝"/>
          <w:sz w:val="24"/>
        </w:rPr>
      </w:pPr>
      <w:r w:rsidRPr="00863269">
        <w:rPr>
          <w:rFonts w:ascii="ＭＳ 明朝" w:eastAsia="ＭＳ 明朝" w:hAnsi="ＭＳ 明朝" w:hint="eastAsia"/>
          <w:sz w:val="24"/>
        </w:rPr>
        <w:t>１　事業実施主体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7087"/>
      </w:tblGrid>
      <w:tr w:rsidR="00863269" w:rsidTr="00863269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Pr="00863269" w:rsidRDefault="00863269" w:rsidP="0086326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3269">
              <w:rPr>
                <w:rFonts w:ascii="ＭＳ 明朝" w:eastAsia="ＭＳ 明朝" w:hAnsi="ＭＳ 明朝" w:hint="eastAsia"/>
                <w:sz w:val="24"/>
                <w:szCs w:val="24"/>
              </w:rPr>
              <w:t>提出年月日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Default="00863269" w:rsidP="008632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3269" w:rsidTr="00863269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Pr="00863269" w:rsidRDefault="00863269" w:rsidP="0086326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3269">
              <w:rPr>
                <w:rFonts w:ascii="ＭＳ 明朝" w:eastAsia="ＭＳ 明朝" w:hAnsi="ＭＳ 明朝" w:hint="eastAsia"/>
                <w:sz w:val="24"/>
                <w:szCs w:val="24"/>
              </w:rPr>
              <w:t>事業実施主体名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Default="00863269" w:rsidP="00863269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3269" w:rsidTr="00863269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Pr="00863269" w:rsidRDefault="00863269" w:rsidP="0086326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Default="00863269" w:rsidP="00863269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3269" w:rsidTr="00863269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Pr="00863269" w:rsidRDefault="00863269" w:rsidP="0086326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3269">
              <w:rPr>
                <w:rFonts w:ascii="ＭＳ 明朝" w:eastAsia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Default="00863269" w:rsidP="00863269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3269" w:rsidRDefault="00863269">
      <w:pPr>
        <w:jc w:val="left"/>
        <w:rPr>
          <w:rFonts w:ascii="ＭＳ 明朝" w:eastAsia="ＭＳ 明朝" w:hAnsi="ＭＳ 明朝"/>
          <w:u w:val="single"/>
        </w:rPr>
      </w:pPr>
    </w:p>
    <w:p w:rsidR="00863269" w:rsidRDefault="00863269">
      <w:pPr>
        <w:jc w:val="left"/>
        <w:rPr>
          <w:rFonts w:ascii="ＭＳ 明朝" w:eastAsia="ＭＳ 明朝" w:hAnsi="ＭＳ 明朝"/>
          <w:u w:val="single"/>
        </w:rPr>
      </w:pPr>
    </w:p>
    <w:p w:rsidR="002B0F26" w:rsidRDefault="008632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65DA3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経営内容等</w:t>
      </w:r>
      <w:r w:rsidR="00A65DA3">
        <w:rPr>
          <w:rFonts w:ascii="ＭＳ 明朝" w:eastAsia="ＭＳ 明朝" w:hAnsi="ＭＳ 明朝"/>
          <w:sz w:val="24"/>
          <w:szCs w:val="24"/>
        </w:rPr>
        <w:t>（該当する方に〇印を付けてください。）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734"/>
      </w:tblGrid>
      <w:tr w:rsidR="00863269" w:rsidTr="00863269">
        <w:trPr>
          <w:trHeight w:val="6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Default="00863269" w:rsidP="00863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Pr="00A151C7" w:rsidRDefault="00863269" w:rsidP="00863269">
            <w:pPr>
              <w:spacing w:beforeLines="50" w:before="180" w:afterLines="50" w:after="180"/>
              <w:rPr>
                <w:rFonts w:eastAsia="ＭＳ 明朝"/>
                <w:sz w:val="24"/>
              </w:rPr>
            </w:pPr>
            <w:r w:rsidRPr="00A151C7">
              <w:rPr>
                <w:rFonts w:eastAsia="ＭＳ 明朝" w:hint="eastAsia"/>
                <w:sz w:val="24"/>
              </w:rPr>
              <w:t>畜産農家（酪農、肉用牛、養豚、養鶏、その他　　　　　　）</w:t>
            </w:r>
          </w:p>
        </w:tc>
      </w:tr>
      <w:tr w:rsidR="0086326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Default="00863269" w:rsidP="00863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Pr="00A151C7" w:rsidRDefault="00863269" w:rsidP="00863269">
            <w:pPr>
              <w:spacing w:beforeLines="50" w:before="180" w:afterLines="50" w:after="180"/>
              <w:rPr>
                <w:rFonts w:eastAsia="ＭＳ 明朝"/>
                <w:sz w:val="24"/>
              </w:rPr>
            </w:pPr>
            <w:r w:rsidRPr="00A151C7">
              <w:rPr>
                <w:rFonts w:eastAsia="ＭＳ 明朝" w:hint="eastAsia"/>
                <w:sz w:val="24"/>
              </w:rPr>
              <w:t>飼料生産受託組織</w:t>
            </w:r>
          </w:p>
        </w:tc>
      </w:tr>
      <w:tr w:rsidR="0086326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Default="00863269" w:rsidP="008632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Pr="00A151C7" w:rsidRDefault="00863269" w:rsidP="00863269">
            <w:pPr>
              <w:spacing w:beforeLines="50" w:before="180" w:afterLines="50" w:after="180"/>
              <w:rPr>
                <w:rFonts w:eastAsia="ＭＳ 明朝"/>
                <w:sz w:val="24"/>
              </w:rPr>
            </w:pPr>
            <w:r w:rsidRPr="00A151C7">
              <w:rPr>
                <w:rFonts w:eastAsia="ＭＳ 明朝" w:hint="eastAsia"/>
                <w:sz w:val="24"/>
              </w:rPr>
              <w:t>法人及び団体</w:t>
            </w:r>
          </w:p>
        </w:tc>
      </w:tr>
      <w:tr w:rsidR="0086326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Default="00863269" w:rsidP="008632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269" w:rsidRPr="00A151C7" w:rsidRDefault="00863269" w:rsidP="00863269">
            <w:pPr>
              <w:spacing w:beforeLines="50" w:before="180" w:afterLines="50" w:after="180"/>
              <w:rPr>
                <w:rFonts w:eastAsia="ＭＳ 明朝"/>
                <w:sz w:val="24"/>
              </w:rPr>
            </w:pPr>
            <w:r w:rsidRPr="00863269">
              <w:rPr>
                <w:rFonts w:eastAsia="ＭＳ 明朝" w:hint="eastAsia"/>
                <w:sz w:val="24"/>
              </w:rPr>
              <w:t>畜産農家を含む多様な事業者で構成される任意組合（コンソーシアム等）</w:t>
            </w:r>
          </w:p>
        </w:tc>
      </w:tr>
    </w:tbl>
    <w:p w:rsidR="002B0F26" w:rsidRDefault="002B0F26">
      <w:pPr>
        <w:rPr>
          <w:rFonts w:ascii="ＭＳ 明朝" w:eastAsia="ＭＳ 明朝" w:hAnsi="ＭＳ 明朝"/>
          <w:sz w:val="24"/>
          <w:szCs w:val="24"/>
        </w:rPr>
      </w:pPr>
    </w:p>
    <w:p w:rsidR="00C31D4D" w:rsidRDefault="00C31D4D">
      <w:pPr>
        <w:rPr>
          <w:rFonts w:ascii="ＭＳ 明朝" w:eastAsia="ＭＳ 明朝" w:hAnsi="ＭＳ 明朝"/>
          <w:sz w:val="24"/>
          <w:szCs w:val="24"/>
        </w:rPr>
      </w:pPr>
    </w:p>
    <w:p w:rsidR="004D4D27" w:rsidRDefault="004D4D27">
      <w:pPr>
        <w:rPr>
          <w:rFonts w:ascii="ＭＳ 明朝" w:eastAsia="ＭＳ 明朝" w:hAnsi="ＭＳ 明朝"/>
          <w:sz w:val="24"/>
          <w:szCs w:val="24"/>
        </w:rPr>
      </w:pPr>
    </w:p>
    <w:p w:rsidR="004D4D27" w:rsidRDefault="004D4D27">
      <w:pPr>
        <w:rPr>
          <w:rFonts w:ascii="ＭＳ 明朝" w:eastAsia="ＭＳ 明朝" w:hAnsi="ＭＳ 明朝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※事業実施主体が</w:t>
      </w:r>
      <w:r w:rsidRPr="00863269">
        <w:rPr>
          <w:rFonts w:ascii="ＭＳ 明朝" w:eastAsia="ＭＳ 明朝" w:hAnsi="ＭＳ 明朝" w:hint="eastAsia"/>
          <w:sz w:val="24"/>
          <w:szCs w:val="24"/>
        </w:rPr>
        <w:t>畜産農家を含む多様な事業者で構成される任意組合（コンソーシアム等</w:t>
      </w:r>
      <w:r>
        <w:rPr>
          <w:rFonts w:ascii="ＭＳ 明朝" w:eastAsia="ＭＳ 明朝" w:hAnsi="ＭＳ 明朝" w:hint="eastAsia"/>
          <w:sz w:val="24"/>
          <w:szCs w:val="24"/>
        </w:rPr>
        <w:t>）の場合</w:t>
      </w:r>
      <w:r w:rsidR="00A65DA3">
        <w:rPr>
          <w:rFonts w:ascii="ＭＳ 明朝" w:eastAsia="ＭＳ 明朝" w:hAnsi="ＭＳ 明朝" w:hint="eastAsia"/>
          <w:sz w:val="24"/>
          <w:szCs w:val="24"/>
        </w:rPr>
        <w:t>のみ、</w:t>
      </w:r>
      <w:r w:rsidR="0054605C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を記入ください。それ以外の場合は、</w:t>
      </w:r>
      <w:r w:rsidR="00A65DA3">
        <w:rPr>
          <w:rFonts w:ascii="ＭＳ 明朝" w:eastAsia="ＭＳ 明朝" w:hAnsi="ＭＳ 明朝" w:hint="eastAsia"/>
          <w:sz w:val="24"/>
          <w:szCs w:val="24"/>
        </w:rPr>
        <w:t>２</w:t>
      </w:r>
      <w:r w:rsidR="0054605C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削除</w:t>
      </w:r>
      <w:r w:rsidR="00A65DA3">
        <w:rPr>
          <w:rFonts w:ascii="ＭＳ 明朝" w:eastAsia="ＭＳ 明朝" w:hAnsi="ＭＳ 明朝" w:hint="eastAsia"/>
          <w:sz w:val="24"/>
          <w:szCs w:val="24"/>
        </w:rPr>
        <w:t>し、３へお進みください。</w:t>
      </w:r>
    </w:p>
    <w:p w:rsidR="00863269" w:rsidRDefault="00863269">
      <w:pPr>
        <w:rPr>
          <w:rFonts w:ascii="ＭＳ 明朝" w:eastAsia="ＭＳ 明朝" w:hAnsi="ＭＳ 明朝"/>
          <w:sz w:val="24"/>
          <w:szCs w:val="24"/>
        </w:rPr>
      </w:pPr>
    </w:p>
    <w:p w:rsidR="002B0F26" w:rsidRDefault="00A65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コンソーシアム等複数の事業者が事業に取り組む場合の構成員</w:t>
      </w:r>
    </w:p>
    <w:tbl>
      <w:tblPr>
        <w:tblW w:w="124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520"/>
        <w:gridCol w:w="2340"/>
        <w:gridCol w:w="5091"/>
      </w:tblGrid>
      <w:tr w:rsidR="002B0F26">
        <w:trPr>
          <w:trHeight w:val="240"/>
        </w:trPr>
        <w:tc>
          <w:tcPr>
            <w:tcW w:w="2523" w:type="dxa"/>
          </w:tcPr>
          <w:p w:rsidR="002B0F26" w:rsidRDefault="00A65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520" w:type="dxa"/>
          </w:tcPr>
          <w:p w:rsidR="002B0F26" w:rsidRDefault="00A65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名称（名前）</w:t>
            </w:r>
          </w:p>
        </w:tc>
        <w:tc>
          <w:tcPr>
            <w:tcW w:w="2340" w:type="dxa"/>
          </w:tcPr>
          <w:p w:rsidR="002B0F26" w:rsidRDefault="00A65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5091" w:type="dxa"/>
          </w:tcPr>
          <w:p w:rsidR="002B0F26" w:rsidRDefault="003575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経営体</w:t>
            </w:r>
          </w:p>
        </w:tc>
      </w:tr>
      <w:tr w:rsidR="002B0F26">
        <w:trPr>
          <w:trHeight w:val="450"/>
        </w:trPr>
        <w:tc>
          <w:tcPr>
            <w:tcW w:w="2523" w:type="dxa"/>
          </w:tcPr>
          <w:p w:rsidR="002B0F26" w:rsidRDefault="002B0F2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2B0F26" w:rsidRDefault="002B0F2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B0F26" w:rsidRDefault="002B0F2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0F26" w:rsidRDefault="002B0F2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</w:tcPr>
          <w:p w:rsidR="002B0F26" w:rsidRDefault="003575CA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3575CA">
              <w:rPr>
                <w:rFonts w:ascii="ＭＳ 明朝" w:eastAsia="ＭＳ 明朝" w:hAnsi="ＭＳ 明朝" w:hint="eastAsia"/>
                <w:sz w:val="24"/>
                <w:szCs w:val="24"/>
              </w:rPr>
              <w:t>畜産農家（畜種）、耕種農家（作物）</w:t>
            </w:r>
          </w:p>
        </w:tc>
      </w:tr>
      <w:tr w:rsidR="002B0F26">
        <w:trPr>
          <w:trHeight w:val="435"/>
        </w:trPr>
        <w:tc>
          <w:tcPr>
            <w:tcW w:w="2523" w:type="dxa"/>
          </w:tcPr>
          <w:p w:rsidR="002B0F26" w:rsidRDefault="002B0F2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2B0F26" w:rsidRDefault="002B0F2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B0F26" w:rsidRDefault="002B0F2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B0F26" w:rsidRDefault="002B0F2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</w:tcPr>
          <w:p w:rsidR="002B0F26" w:rsidRDefault="003575CA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3575CA">
              <w:rPr>
                <w:rFonts w:ascii="ＭＳ 明朝" w:eastAsia="ＭＳ 明朝" w:hAnsi="ＭＳ 明朝" w:hint="eastAsia"/>
                <w:sz w:val="24"/>
                <w:szCs w:val="24"/>
              </w:rPr>
              <w:t>畜産農家（畜種）、耕種農家（作物）</w:t>
            </w:r>
          </w:p>
        </w:tc>
      </w:tr>
    </w:tbl>
    <w:p w:rsidR="002B0F26" w:rsidRDefault="002B0F26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3575CA" w:rsidRDefault="003575CA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DF133A" w:rsidRDefault="00DF133A">
      <w:pPr>
        <w:rPr>
          <w:rFonts w:ascii="ＭＳ 明朝" w:eastAsia="ＭＳ 明朝" w:hAnsi="ＭＳ 明朝"/>
          <w:sz w:val="24"/>
          <w:szCs w:val="24"/>
        </w:rPr>
      </w:pPr>
    </w:p>
    <w:p w:rsidR="002B0F26" w:rsidRDefault="002B0F26">
      <w:pPr>
        <w:rPr>
          <w:rFonts w:ascii="ＭＳ 明朝" w:eastAsia="ＭＳ 明朝" w:hAnsi="ＭＳ 明朝"/>
          <w:sz w:val="24"/>
          <w:szCs w:val="24"/>
        </w:rPr>
      </w:pPr>
    </w:p>
    <w:p w:rsidR="002B0F26" w:rsidRDefault="002B0F26">
      <w:pPr>
        <w:rPr>
          <w:rFonts w:ascii="ＭＳ 明朝" w:eastAsia="ＭＳ 明朝" w:hAnsi="ＭＳ 明朝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sz w:val="24"/>
          <w:szCs w:val="24"/>
        </w:rPr>
      </w:pPr>
    </w:p>
    <w:p w:rsidR="00DC71F3" w:rsidRDefault="00DC71F3">
      <w:pPr>
        <w:rPr>
          <w:rFonts w:ascii="ＭＳ 明朝" w:eastAsia="ＭＳ 明朝" w:hAnsi="ＭＳ 明朝"/>
          <w:sz w:val="24"/>
          <w:szCs w:val="24"/>
        </w:rPr>
      </w:pPr>
    </w:p>
    <w:p w:rsidR="004D4D27" w:rsidRDefault="004D4D27">
      <w:pPr>
        <w:rPr>
          <w:rFonts w:ascii="ＭＳ 明朝" w:eastAsia="ＭＳ 明朝" w:hAnsi="ＭＳ 明朝"/>
          <w:sz w:val="24"/>
          <w:szCs w:val="24"/>
        </w:rPr>
      </w:pPr>
    </w:p>
    <w:p w:rsidR="002B0F26" w:rsidRDefault="008632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A65DA3">
        <w:rPr>
          <w:rFonts w:ascii="ＭＳ 明朝" w:eastAsia="ＭＳ 明朝" w:hAnsi="ＭＳ 明朝" w:hint="eastAsia"/>
          <w:sz w:val="24"/>
          <w:szCs w:val="24"/>
        </w:rPr>
        <w:t xml:space="preserve">　事業実施主体の取り組み状況について</w:t>
      </w:r>
    </w:p>
    <w:p w:rsidR="002B0F26" w:rsidRDefault="00A65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（１）現状と課題</w:t>
      </w:r>
    </w:p>
    <w:p w:rsidR="002B0F26" w:rsidRDefault="002B0F26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2B0F26" w:rsidRDefault="002B0F26">
      <w:pPr>
        <w:rPr>
          <w:rFonts w:ascii="ＭＳ 明朝" w:eastAsia="ＭＳ 明朝" w:hAnsi="ＭＳ 明朝"/>
          <w:sz w:val="24"/>
          <w:szCs w:val="24"/>
        </w:rPr>
      </w:pPr>
    </w:p>
    <w:p w:rsidR="002B0F26" w:rsidRDefault="00C31D4D" w:rsidP="000E77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（２）国産飼料の生産拡大や食品残さの取</w:t>
      </w:r>
      <w:r w:rsidR="00A65DA3">
        <w:rPr>
          <w:rFonts w:ascii="ＭＳ 明朝" w:eastAsia="ＭＳ 明朝" w:hAnsi="ＭＳ 明朝" w:hint="eastAsia"/>
          <w:sz w:val="24"/>
          <w:szCs w:val="24"/>
        </w:rPr>
        <w:t>組み内容</w:t>
      </w:r>
    </w:p>
    <w:p w:rsidR="002B0F26" w:rsidRDefault="002B0F26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2B0F26" w:rsidRDefault="002B0F26">
      <w:pPr>
        <w:rPr>
          <w:rFonts w:ascii="ＭＳ 明朝" w:eastAsia="ＭＳ 明朝" w:hAnsi="ＭＳ 明朝"/>
          <w:sz w:val="24"/>
          <w:szCs w:val="24"/>
        </w:rPr>
      </w:pPr>
    </w:p>
    <w:p w:rsidR="000E777E" w:rsidRDefault="000E777E">
      <w:pPr>
        <w:rPr>
          <w:rFonts w:ascii="ＭＳ 明朝" w:eastAsia="ＭＳ 明朝" w:hAnsi="ＭＳ 明朝"/>
          <w:sz w:val="24"/>
          <w:szCs w:val="24"/>
        </w:rPr>
      </w:pPr>
    </w:p>
    <w:p w:rsidR="000E777E" w:rsidRDefault="000E777E">
      <w:pPr>
        <w:rPr>
          <w:rFonts w:ascii="ＭＳ 明朝" w:eastAsia="ＭＳ 明朝" w:hAnsi="ＭＳ 明朝"/>
          <w:sz w:val="24"/>
          <w:szCs w:val="24"/>
        </w:rPr>
      </w:pPr>
    </w:p>
    <w:p w:rsidR="000E777E" w:rsidRDefault="000E777E">
      <w:pPr>
        <w:rPr>
          <w:rFonts w:ascii="ＭＳ 明朝" w:eastAsia="ＭＳ 明朝" w:hAnsi="ＭＳ 明朝"/>
          <w:sz w:val="24"/>
          <w:szCs w:val="24"/>
        </w:rPr>
      </w:pPr>
    </w:p>
    <w:p w:rsidR="000E777E" w:rsidRDefault="000E777E">
      <w:pPr>
        <w:rPr>
          <w:rFonts w:ascii="ＭＳ 明朝" w:eastAsia="ＭＳ 明朝" w:hAnsi="ＭＳ 明朝"/>
          <w:sz w:val="24"/>
          <w:szCs w:val="24"/>
        </w:rPr>
      </w:pPr>
    </w:p>
    <w:p w:rsidR="000E777E" w:rsidRDefault="000E777E">
      <w:pPr>
        <w:rPr>
          <w:rFonts w:ascii="ＭＳ 明朝" w:eastAsia="ＭＳ 明朝" w:hAnsi="ＭＳ 明朝"/>
          <w:sz w:val="24"/>
          <w:szCs w:val="24"/>
        </w:rPr>
      </w:pPr>
    </w:p>
    <w:p w:rsidR="000E777E" w:rsidRDefault="000E777E">
      <w:pPr>
        <w:rPr>
          <w:rFonts w:ascii="ＭＳ 明朝" w:eastAsia="ＭＳ 明朝" w:hAnsi="ＭＳ 明朝"/>
          <w:sz w:val="24"/>
          <w:szCs w:val="24"/>
        </w:rPr>
      </w:pPr>
    </w:p>
    <w:p w:rsidR="000E777E" w:rsidRDefault="000E777E">
      <w:pPr>
        <w:rPr>
          <w:rFonts w:ascii="ＭＳ 明朝" w:eastAsia="ＭＳ 明朝" w:hAnsi="ＭＳ 明朝"/>
          <w:sz w:val="24"/>
          <w:szCs w:val="24"/>
        </w:rPr>
      </w:pPr>
    </w:p>
    <w:p w:rsidR="00863269" w:rsidRDefault="00863269">
      <w:pPr>
        <w:rPr>
          <w:rFonts w:ascii="ＭＳ 明朝" w:eastAsia="ＭＳ 明朝" w:hAnsi="ＭＳ 明朝"/>
          <w:sz w:val="24"/>
          <w:szCs w:val="24"/>
        </w:rPr>
      </w:pPr>
    </w:p>
    <w:p w:rsidR="000E777E" w:rsidRDefault="000E777E">
      <w:pPr>
        <w:rPr>
          <w:rFonts w:ascii="ＭＳ 明朝" w:eastAsia="ＭＳ 明朝" w:hAnsi="ＭＳ 明朝"/>
          <w:sz w:val="24"/>
          <w:szCs w:val="24"/>
        </w:rPr>
      </w:pPr>
    </w:p>
    <w:p w:rsidR="000E777E" w:rsidRDefault="000E777E">
      <w:pPr>
        <w:rPr>
          <w:rFonts w:ascii="ＭＳ 明朝" w:eastAsia="ＭＳ 明朝" w:hAnsi="ＭＳ 明朝"/>
          <w:sz w:val="24"/>
          <w:szCs w:val="24"/>
        </w:rPr>
      </w:pPr>
    </w:p>
    <w:p w:rsidR="004D4D27" w:rsidRDefault="004D4D27" w:rsidP="00DC71F3">
      <w:pPr>
        <w:rPr>
          <w:rFonts w:ascii="ＭＳ 明朝" w:eastAsia="ＭＳ 明朝" w:hAnsi="ＭＳ 明朝"/>
          <w:sz w:val="24"/>
          <w:szCs w:val="24"/>
        </w:rPr>
      </w:pPr>
    </w:p>
    <w:p w:rsidR="00E939E5" w:rsidRDefault="00863269" w:rsidP="00DC71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C0363">
        <w:rPr>
          <w:rFonts w:ascii="ＭＳ 明朝" w:eastAsia="ＭＳ 明朝" w:hAnsi="ＭＳ 明朝" w:hint="eastAsia"/>
          <w:sz w:val="24"/>
          <w:szCs w:val="24"/>
        </w:rPr>
        <w:t>-１</w:t>
      </w:r>
      <w:r w:rsidR="00A65D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39E5" w:rsidRPr="00DC71F3">
        <w:rPr>
          <w:rFonts w:ascii="ＭＳ 明朝" w:eastAsia="ＭＳ 明朝" w:hAnsi="ＭＳ 明朝" w:hint="eastAsia"/>
          <w:sz w:val="24"/>
          <w:szCs w:val="24"/>
        </w:rPr>
        <w:t>国産飼料生産拡大対策</w:t>
      </w:r>
    </w:p>
    <w:p w:rsidR="00DC71F3" w:rsidRPr="003C0363" w:rsidRDefault="00DC71F3" w:rsidP="00DC71F3">
      <w:pPr>
        <w:rPr>
          <w:rFonts w:ascii="ＭＳ 明朝" w:eastAsia="ＭＳ 明朝" w:hAnsi="ＭＳ 明朝"/>
          <w:sz w:val="24"/>
          <w:szCs w:val="24"/>
        </w:rPr>
      </w:pPr>
      <w:r w:rsidRPr="003C0363">
        <w:rPr>
          <w:rFonts w:ascii="ＭＳ 明朝" w:eastAsia="ＭＳ 明朝" w:hAnsi="ＭＳ 明朝" w:hint="eastAsia"/>
          <w:sz w:val="24"/>
          <w:szCs w:val="24"/>
        </w:rPr>
        <w:t>計画概要</w:t>
      </w:r>
    </w:p>
    <w:tbl>
      <w:tblPr>
        <w:tblW w:w="12879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2658"/>
        <w:gridCol w:w="2658"/>
        <w:gridCol w:w="3066"/>
        <w:gridCol w:w="1839"/>
      </w:tblGrid>
      <w:tr w:rsidR="00E939E5" w:rsidRPr="003C0363" w:rsidTr="00E939E5">
        <w:trPr>
          <w:trHeight w:val="446"/>
        </w:trPr>
        <w:tc>
          <w:tcPr>
            <w:tcW w:w="2658" w:type="dxa"/>
          </w:tcPr>
          <w:p w:rsidR="00E939E5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作付作物</w:t>
            </w:r>
          </w:p>
        </w:tc>
        <w:tc>
          <w:tcPr>
            <w:tcW w:w="2658" w:type="dxa"/>
          </w:tcPr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拡大面積</w:t>
            </w:r>
          </w:p>
        </w:tc>
        <w:tc>
          <w:tcPr>
            <w:tcW w:w="2658" w:type="dxa"/>
          </w:tcPr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支援金</w:t>
            </w:r>
            <w:r w:rsidRPr="003C0363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0363">
              <w:rPr>
                <w:rFonts w:ascii="ＭＳ 明朝" w:eastAsia="ＭＳ 明朝"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1839" w:type="dxa"/>
          </w:tcPr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036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939E5" w:rsidRPr="003C0363" w:rsidTr="00E939E5">
        <w:trPr>
          <w:trHeight w:val="1253"/>
        </w:trPr>
        <w:tc>
          <w:tcPr>
            <w:tcW w:w="2658" w:type="dxa"/>
          </w:tcPr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8" w:type="dxa"/>
          </w:tcPr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8" w:type="dxa"/>
          </w:tcPr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6" w:type="dxa"/>
          </w:tcPr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9" w:type="dxa"/>
          </w:tcPr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9E5" w:rsidRPr="003C0363" w:rsidRDefault="00E939E5" w:rsidP="006B38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C71F3" w:rsidRDefault="00DC71F3" w:rsidP="00DC71F3">
      <w:pPr>
        <w:rPr>
          <w:rFonts w:ascii="ＭＳ 明朝" w:eastAsia="ＭＳ 明朝" w:hAnsi="ＭＳ 明朝"/>
          <w:sz w:val="24"/>
          <w:szCs w:val="24"/>
        </w:rPr>
      </w:pPr>
    </w:p>
    <w:p w:rsidR="00E939E5" w:rsidRPr="003C0363" w:rsidRDefault="00E939E5" w:rsidP="00E939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利用計画</w:t>
      </w:r>
    </w:p>
    <w:tbl>
      <w:tblPr>
        <w:tblW w:w="12844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2159"/>
        <w:gridCol w:w="1764"/>
        <w:gridCol w:w="1764"/>
        <w:gridCol w:w="2500"/>
        <w:gridCol w:w="1617"/>
      </w:tblGrid>
      <w:tr w:rsidR="00E939E5" w:rsidTr="00E939E5">
        <w:trPr>
          <w:trHeight w:val="449"/>
        </w:trPr>
        <w:tc>
          <w:tcPr>
            <w:tcW w:w="3040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拡大候補地（市町村名）</w:t>
            </w:r>
          </w:p>
        </w:tc>
        <w:tc>
          <w:tcPr>
            <w:tcW w:w="2159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1764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現状</w:t>
            </w:r>
          </w:p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241C3"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2241C3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64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241C3"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2241C3"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.3）</w:t>
            </w:r>
          </w:p>
        </w:tc>
        <w:tc>
          <w:tcPr>
            <w:tcW w:w="2500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検証方法</w:t>
            </w:r>
          </w:p>
        </w:tc>
        <w:tc>
          <w:tcPr>
            <w:tcW w:w="1617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（新規性等）</w:t>
            </w:r>
          </w:p>
        </w:tc>
      </w:tr>
      <w:tr w:rsidR="00E939E5" w:rsidTr="00E939E5">
        <w:trPr>
          <w:trHeight w:val="1511"/>
        </w:trPr>
        <w:tc>
          <w:tcPr>
            <w:tcW w:w="3040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0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7" w:type="dxa"/>
          </w:tcPr>
          <w:p w:rsidR="00E939E5" w:rsidRDefault="00E939E5" w:rsidP="00A14B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9E5" w:rsidRDefault="00E939E5" w:rsidP="00DC71F3">
      <w:pPr>
        <w:rPr>
          <w:rFonts w:ascii="ＭＳ 明朝" w:eastAsia="ＭＳ 明朝" w:hAnsi="ＭＳ 明朝"/>
          <w:sz w:val="24"/>
          <w:szCs w:val="24"/>
        </w:rPr>
      </w:pPr>
    </w:p>
    <w:p w:rsidR="00E939E5" w:rsidRDefault="00E939E5" w:rsidP="00DC71F3">
      <w:pPr>
        <w:rPr>
          <w:rFonts w:ascii="ＭＳ 明朝" w:eastAsia="ＭＳ 明朝" w:hAnsi="ＭＳ 明朝"/>
          <w:sz w:val="24"/>
          <w:szCs w:val="24"/>
        </w:rPr>
      </w:pPr>
    </w:p>
    <w:p w:rsidR="00E939E5" w:rsidRDefault="00E939E5" w:rsidP="00DC71F3">
      <w:pPr>
        <w:rPr>
          <w:rFonts w:ascii="ＭＳ 明朝" w:eastAsia="ＭＳ 明朝" w:hAnsi="ＭＳ 明朝"/>
          <w:sz w:val="24"/>
          <w:szCs w:val="24"/>
        </w:rPr>
      </w:pPr>
    </w:p>
    <w:p w:rsidR="00EE1138" w:rsidRPr="00EE1138" w:rsidRDefault="00EE1138" w:rsidP="00EE1138">
      <w:pPr>
        <w:rPr>
          <w:rFonts w:ascii="ＭＳ 明朝" w:eastAsia="ＭＳ 明朝" w:hAnsi="ＭＳ 明朝"/>
          <w:sz w:val="24"/>
          <w:szCs w:val="24"/>
        </w:rPr>
      </w:pPr>
      <w:r w:rsidRPr="00EE1138"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E939E5" w:rsidRDefault="00EE1138" w:rsidP="00E939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C31D4D">
        <w:rPr>
          <w:rFonts w:ascii="ＭＳ 明朝" w:eastAsia="ＭＳ 明朝" w:hAnsi="ＭＳ 明朝" w:hint="eastAsia"/>
          <w:sz w:val="24"/>
          <w:szCs w:val="24"/>
        </w:rPr>
        <w:t>現状の面積が分かる公的書類（農地台帳など）</w:t>
      </w:r>
    </w:p>
    <w:p w:rsidR="00C31D4D" w:rsidRDefault="00C31D4D" w:rsidP="00C31D4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※支援対象</w:t>
      </w:r>
      <w:r w:rsidRPr="003C0363">
        <w:rPr>
          <w:rFonts w:ascii="ＭＳ 明朝" w:eastAsia="ＭＳ 明朝" w:hAnsi="ＭＳ 明朝" w:hint="eastAsia"/>
          <w:sz w:val="24"/>
          <w:szCs w:val="24"/>
        </w:rPr>
        <w:t>となるのは必要書類が提出できる土地のみ。</w:t>
      </w:r>
    </w:p>
    <w:p w:rsidR="00E939E5" w:rsidRDefault="00E939E5" w:rsidP="00E939E5">
      <w:pPr>
        <w:rPr>
          <w:rFonts w:ascii="ＭＳ 明朝" w:eastAsia="ＭＳ 明朝" w:hAnsi="ＭＳ 明朝"/>
          <w:sz w:val="24"/>
          <w:szCs w:val="24"/>
        </w:rPr>
      </w:pPr>
    </w:p>
    <w:p w:rsidR="00E939E5" w:rsidRDefault="00E939E5" w:rsidP="00E939E5">
      <w:pPr>
        <w:rPr>
          <w:rFonts w:ascii="ＭＳ 明朝" w:eastAsia="ＭＳ 明朝" w:hAnsi="ＭＳ 明朝"/>
          <w:sz w:val="24"/>
          <w:szCs w:val="24"/>
        </w:rPr>
      </w:pPr>
    </w:p>
    <w:p w:rsidR="00E939E5" w:rsidRDefault="00E939E5" w:rsidP="00E939E5">
      <w:pPr>
        <w:rPr>
          <w:rFonts w:ascii="ＭＳ 明朝" w:eastAsia="ＭＳ 明朝" w:hAnsi="ＭＳ 明朝"/>
          <w:sz w:val="24"/>
          <w:szCs w:val="24"/>
        </w:rPr>
      </w:pPr>
    </w:p>
    <w:p w:rsidR="004D4D27" w:rsidRDefault="004D4D27" w:rsidP="00E939E5">
      <w:pPr>
        <w:rPr>
          <w:rFonts w:ascii="ＭＳ 明朝" w:eastAsia="ＭＳ 明朝" w:hAnsi="ＭＳ 明朝"/>
          <w:sz w:val="24"/>
          <w:szCs w:val="24"/>
        </w:rPr>
      </w:pPr>
    </w:p>
    <w:p w:rsidR="00E939E5" w:rsidRDefault="00E939E5" w:rsidP="00E939E5">
      <w:pPr>
        <w:rPr>
          <w:rFonts w:ascii="ＭＳ 明朝" w:eastAsia="ＭＳ 明朝" w:hAnsi="ＭＳ 明朝"/>
          <w:sz w:val="24"/>
          <w:szCs w:val="24"/>
        </w:rPr>
      </w:pPr>
      <w:r w:rsidRPr="003C0363">
        <w:rPr>
          <w:rFonts w:ascii="ＭＳ 明朝" w:eastAsia="ＭＳ 明朝" w:hAnsi="ＭＳ 明朝" w:hint="eastAsia"/>
          <w:sz w:val="24"/>
          <w:szCs w:val="24"/>
        </w:rPr>
        <w:t>４-</w:t>
      </w: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DC71F3">
        <w:rPr>
          <w:rFonts w:ascii="ＭＳ 明朝" w:eastAsia="ＭＳ 明朝" w:hAnsi="ＭＳ 明朝" w:hint="eastAsia"/>
          <w:sz w:val="24"/>
          <w:szCs w:val="24"/>
        </w:rPr>
        <w:t>食品残さ等飼料化対策</w:t>
      </w:r>
    </w:p>
    <w:p w:rsidR="00E939E5" w:rsidRDefault="00E939E5" w:rsidP="00E939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計画概要</w:t>
      </w:r>
    </w:p>
    <w:tbl>
      <w:tblPr>
        <w:tblW w:w="1312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1741"/>
        <w:gridCol w:w="1741"/>
        <w:gridCol w:w="2009"/>
        <w:gridCol w:w="2144"/>
        <w:gridCol w:w="2009"/>
        <w:gridCol w:w="1204"/>
      </w:tblGrid>
      <w:tr w:rsidR="00E939E5" w:rsidTr="00EE1138">
        <w:trPr>
          <w:trHeight w:val="250"/>
        </w:trPr>
        <w:tc>
          <w:tcPr>
            <w:tcW w:w="2278" w:type="dxa"/>
            <w:vMerge w:val="restart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取組み内容</w:t>
            </w:r>
          </w:p>
        </w:tc>
        <w:tc>
          <w:tcPr>
            <w:tcW w:w="1741" w:type="dxa"/>
            <w:vMerge w:val="restart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利用する食品残さ</w:t>
            </w:r>
          </w:p>
        </w:tc>
        <w:tc>
          <w:tcPr>
            <w:tcW w:w="1741" w:type="dxa"/>
            <w:vMerge w:val="restart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事業費(円)</w:t>
            </w:r>
          </w:p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3" w:type="dxa"/>
            <w:gridSpan w:val="2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2009" w:type="dxa"/>
            <w:vMerge w:val="restart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1204" w:type="dxa"/>
            <w:vMerge w:val="restart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939E5" w:rsidTr="00EE1138">
        <w:trPr>
          <w:trHeight w:val="115"/>
        </w:trPr>
        <w:tc>
          <w:tcPr>
            <w:tcW w:w="2278" w:type="dxa"/>
            <w:vMerge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補助金（円）</w:t>
            </w:r>
          </w:p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4" w:type="dxa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その他（円）</w:t>
            </w:r>
          </w:p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E5" w:rsidTr="00EE1138">
        <w:trPr>
          <w:trHeight w:val="1372"/>
        </w:trPr>
        <w:tc>
          <w:tcPr>
            <w:tcW w:w="2278" w:type="dxa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</w:tcPr>
          <w:p w:rsidR="00E939E5" w:rsidRDefault="00E939E5" w:rsidP="005677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E939E5" w:rsidRDefault="00E939E5" w:rsidP="005677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</w:tcPr>
          <w:p w:rsidR="00E939E5" w:rsidRDefault="00E939E5" w:rsidP="005677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E939E5" w:rsidRDefault="00E939E5" w:rsidP="005677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4" w:type="dxa"/>
          </w:tcPr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9E5" w:rsidRDefault="00E939E5" w:rsidP="005677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9E5" w:rsidRDefault="00E939E5" w:rsidP="00E939E5">
      <w:pPr>
        <w:rPr>
          <w:rFonts w:ascii="ＭＳ 明朝" w:eastAsia="ＭＳ 明朝" w:hAnsi="ＭＳ 明朝"/>
          <w:sz w:val="24"/>
          <w:szCs w:val="24"/>
        </w:rPr>
      </w:pPr>
    </w:p>
    <w:p w:rsidR="00DC71F3" w:rsidRDefault="00DC71F3" w:rsidP="00DC71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利用計画</w:t>
      </w:r>
    </w:p>
    <w:tbl>
      <w:tblPr>
        <w:tblW w:w="13141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2494"/>
        <w:gridCol w:w="2216"/>
        <w:gridCol w:w="4574"/>
        <w:gridCol w:w="1523"/>
      </w:tblGrid>
      <w:tr w:rsidR="00E939E5" w:rsidTr="00EE1138">
        <w:trPr>
          <w:trHeight w:val="320"/>
        </w:trPr>
        <w:tc>
          <w:tcPr>
            <w:tcW w:w="2334" w:type="dxa"/>
          </w:tcPr>
          <w:p w:rsidR="00EE1138" w:rsidRDefault="00E939E5" w:rsidP="002241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現状</w:t>
            </w:r>
            <w:r w:rsidR="00EE1138">
              <w:rPr>
                <w:rFonts w:ascii="ＭＳ 明朝" w:eastAsia="ＭＳ 明朝" w:hAnsi="ＭＳ 明朝" w:hint="eastAsia"/>
                <w:sz w:val="24"/>
                <w:szCs w:val="24"/>
              </w:rPr>
              <w:t>（R</w:t>
            </w:r>
            <w:r w:rsidR="002241C3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 w:rsidR="00EE113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94" w:type="dxa"/>
          </w:tcPr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目標（</w:t>
            </w:r>
            <w:r w:rsidR="00EE1138"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2241C3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2216" w:type="dxa"/>
          </w:tcPr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増減率</w:t>
            </w:r>
          </w:p>
        </w:tc>
        <w:tc>
          <w:tcPr>
            <w:tcW w:w="4574" w:type="dxa"/>
          </w:tcPr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事後評価の検証方法</w:t>
            </w:r>
          </w:p>
        </w:tc>
        <w:tc>
          <w:tcPr>
            <w:tcW w:w="1523" w:type="dxa"/>
          </w:tcPr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（新規性等）</w:t>
            </w:r>
          </w:p>
        </w:tc>
      </w:tr>
      <w:tr w:rsidR="00E939E5" w:rsidTr="00EE1138">
        <w:trPr>
          <w:trHeight w:val="1079"/>
        </w:trPr>
        <w:tc>
          <w:tcPr>
            <w:tcW w:w="2334" w:type="dxa"/>
          </w:tcPr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4" w:type="dxa"/>
          </w:tcPr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4" w:type="dxa"/>
          </w:tcPr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3" w:type="dxa"/>
          </w:tcPr>
          <w:p w:rsidR="00E939E5" w:rsidRDefault="00E939E5" w:rsidP="00D830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C0363" w:rsidRDefault="003C0363">
      <w:pPr>
        <w:rPr>
          <w:rFonts w:ascii="ＭＳ 明朝" w:eastAsia="ＭＳ 明朝" w:hAnsi="ＭＳ 明朝"/>
          <w:sz w:val="24"/>
          <w:szCs w:val="24"/>
        </w:rPr>
      </w:pPr>
    </w:p>
    <w:p w:rsidR="00E939E5" w:rsidRDefault="00E939E5">
      <w:pPr>
        <w:rPr>
          <w:rFonts w:ascii="ＭＳ 明朝" w:eastAsia="ＭＳ 明朝" w:hAnsi="ＭＳ 明朝"/>
          <w:sz w:val="24"/>
          <w:szCs w:val="24"/>
        </w:rPr>
      </w:pPr>
    </w:p>
    <w:p w:rsidR="004D4D27" w:rsidRDefault="004D4D27">
      <w:pPr>
        <w:rPr>
          <w:rFonts w:ascii="ＭＳ 明朝" w:eastAsia="ＭＳ 明朝" w:hAnsi="ＭＳ 明朝"/>
          <w:sz w:val="24"/>
          <w:szCs w:val="24"/>
        </w:rPr>
      </w:pPr>
    </w:p>
    <w:p w:rsidR="002B0F26" w:rsidRDefault="00A65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DF133A" w:rsidRDefault="00A65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DF133A">
        <w:rPr>
          <w:rFonts w:ascii="ＭＳ 明朝" w:eastAsia="ＭＳ 明朝" w:hAnsi="ＭＳ 明朝" w:hint="eastAsia"/>
          <w:sz w:val="24"/>
          <w:szCs w:val="24"/>
        </w:rPr>
        <w:t>見積書（１社）</w:t>
      </w:r>
    </w:p>
    <w:p w:rsidR="002B0F26" w:rsidRDefault="00A65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DF133A">
        <w:rPr>
          <w:rFonts w:ascii="ＭＳ 明朝" w:eastAsia="ＭＳ 明朝" w:hAnsi="ＭＳ 明朝" w:hint="eastAsia"/>
          <w:sz w:val="24"/>
          <w:szCs w:val="24"/>
        </w:rPr>
        <w:t>パンフレット</w:t>
      </w:r>
    </w:p>
    <w:p w:rsidR="002B0F26" w:rsidRDefault="00A65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EE1138">
        <w:rPr>
          <w:rFonts w:ascii="ＭＳ 明朝" w:eastAsia="ＭＳ 明朝" w:hAnsi="ＭＳ 明朝" w:hint="eastAsia"/>
          <w:sz w:val="24"/>
          <w:szCs w:val="24"/>
        </w:rPr>
        <w:t>取</w:t>
      </w:r>
      <w:r w:rsidR="00DF133A">
        <w:rPr>
          <w:rFonts w:ascii="ＭＳ 明朝" w:eastAsia="ＭＳ 明朝" w:hAnsi="ＭＳ 明朝" w:hint="eastAsia"/>
          <w:sz w:val="24"/>
          <w:szCs w:val="24"/>
        </w:rPr>
        <w:t>組みフロー</w:t>
      </w:r>
    </w:p>
    <w:sectPr w:rsidR="002B0F26">
      <w:headerReference w:type="default" r:id="rId7"/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F26" w:rsidRDefault="00A65DA3">
      <w:r>
        <w:separator/>
      </w:r>
    </w:p>
  </w:endnote>
  <w:endnote w:type="continuationSeparator" w:id="0">
    <w:p w:rsidR="002B0F26" w:rsidRDefault="00A6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F26" w:rsidRDefault="00A65DA3">
      <w:r>
        <w:separator/>
      </w:r>
    </w:p>
  </w:footnote>
  <w:footnote w:type="continuationSeparator" w:id="0">
    <w:p w:rsidR="002B0F26" w:rsidRDefault="00A6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F26" w:rsidRDefault="00A65DA3" w:rsidP="004D4D27">
    <w:pPr>
      <w:pStyle w:val="a5"/>
      <w:tabs>
        <w:tab w:val="left" w:pos="5103"/>
      </w:tabs>
    </w:pPr>
    <w:r>
      <w:rPr>
        <w:rFonts w:hint="eastAsia"/>
      </w:rPr>
      <w:t>調査様式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26"/>
    <w:rsid w:val="000E777E"/>
    <w:rsid w:val="002241C3"/>
    <w:rsid w:val="002251D3"/>
    <w:rsid w:val="002B0F26"/>
    <w:rsid w:val="00353F65"/>
    <w:rsid w:val="003575CA"/>
    <w:rsid w:val="003C0363"/>
    <w:rsid w:val="004D4D27"/>
    <w:rsid w:val="0054605C"/>
    <w:rsid w:val="00564170"/>
    <w:rsid w:val="008055D1"/>
    <w:rsid w:val="00807B8E"/>
    <w:rsid w:val="00863269"/>
    <w:rsid w:val="00A65DA3"/>
    <w:rsid w:val="00B4107F"/>
    <w:rsid w:val="00C31D4D"/>
    <w:rsid w:val="00DC71F3"/>
    <w:rsid w:val="00DF133A"/>
    <w:rsid w:val="00E25E13"/>
    <w:rsid w:val="00E939E5"/>
    <w:rsid w:val="00EE1138"/>
    <w:rsid w:val="00F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D349-A0FE-4F56-A6A7-9D323838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4D33A68E.dotm</Template>
  <TotalTime>0</TotalTime>
  <Pages>5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2025-06-24T02:11:00Z</dcterms:created>
  <dcterms:modified xsi:type="dcterms:W3CDTF">2025-06-24T02:11:00Z</dcterms:modified>
</cp:coreProperties>
</file>