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264" w:rsidRPr="005E3986" w:rsidRDefault="001C1C0B" w:rsidP="008174A3">
      <w:pPr>
        <w:spacing w:line="360" w:lineRule="exact"/>
        <w:jc w:val="center"/>
        <w:rPr>
          <w:rFonts w:asciiTheme="minorEastAsia" w:eastAsiaTheme="minorEastAsia" w:hAnsiTheme="minorEastAsia"/>
          <w:b/>
          <w:sz w:val="24"/>
        </w:rPr>
      </w:pPr>
      <w:bookmarkStart w:id="0" w:name="_GoBack"/>
      <w:bookmarkEnd w:id="0"/>
      <w:r w:rsidRPr="005E3986">
        <w:rPr>
          <w:rFonts w:asciiTheme="minorEastAsia" w:eastAsiaTheme="minorEastAsia" w:hAnsiTheme="minorEastAsia" w:hint="eastAsia"/>
          <w:b/>
          <w:sz w:val="24"/>
        </w:rPr>
        <w:t>特定事業所集中減算を適用されない正当な理由</w:t>
      </w:r>
    </w:p>
    <w:p w:rsidR="00F00BF7" w:rsidRPr="005E3986" w:rsidRDefault="00A16621" w:rsidP="00A16621">
      <w:pPr>
        <w:spacing w:line="360" w:lineRule="exact"/>
        <w:jc w:val="center"/>
        <w:rPr>
          <w:rFonts w:asciiTheme="minorEastAsia" w:eastAsiaTheme="minorEastAsia" w:hAnsiTheme="minorEastAsia"/>
          <w:b/>
          <w:sz w:val="24"/>
        </w:rPr>
      </w:pPr>
      <w:r w:rsidRPr="005E3986">
        <w:rPr>
          <w:rFonts w:asciiTheme="minorEastAsia" w:eastAsiaTheme="minorEastAsia" w:hAnsiTheme="minorEastAsia" w:hint="eastAsia"/>
          <w:b/>
          <w:sz w:val="24"/>
        </w:rPr>
        <w:t>（平成27年９月１日より適用）</w:t>
      </w:r>
    </w:p>
    <w:p w:rsidR="00A16621" w:rsidRPr="005E3986" w:rsidRDefault="00A16621" w:rsidP="00A16621">
      <w:pPr>
        <w:spacing w:line="360" w:lineRule="exact"/>
        <w:jc w:val="center"/>
        <w:rPr>
          <w:rFonts w:asciiTheme="minorEastAsia" w:eastAsiaTheme="minorEastAsia" w:hAnsiTheme="minorEastAsia"/>
        </w:rPr>
      </w:pPr>
    </w:p>
    <w:p w:rsidR="00205E8B" w:rsidRPr="005E3986" w:rsidRDefault="001C1C0B" w:rsidP="009055D2">
      <w:pPr>
        <w:spacing w:line="360" w:lineRule="exact"/>
        <w:ind w:firstLineChars="150" w:firstLine="360"/>
        <w:rPr>
          <w:rFonts w:asciiTheme="minorEastAsia" w:eastAsiaTheme="minorEastAsia" w:hAnsiTheme="minorEastAsia"/>
        </w:rPr>
      </w:pPr>
      <w:r w:rsidRPr="005E3986">
        <w:rPr>
          <w:rFonts w:asciiTheme="minorEastAsia" w:eastAsiaTheme="minorEastAsia" w:hAnsiTheme="minorEastAsia" w:hint="eastAsia"/>
        </w:rPr>
        <w:t>次の</w:t>
      </w:r>
      <w:r w:rsidR="00A16621" w:rsidRPr="005E3986">
        <w:rPr>
          <w:rFonts w:asciiTheme="minorEastAsia" w:eastAsiaTheme="minorEastAsia" w:hAnsiTheme="minorEastAsia" w:hint="eastAsia"/>
        </w:rPr>
        <w:t>「正当な理由」に該当する場合は</w:t>
      </w:r>
      <w:r w:rsidR="00B47203" w:rsidRPr="005E3986">
        <w:rPr>
          <w:rFonts w:asciiTheme="minorEastAsia" w:eastAsiaTheme="minorEastAsia" w:hAnsiTheme="minorEastAsia" w:hint="eastAsia"/>
        </w:rPr>
        <w:t>、</w:t>
      </w:r>
      <w:r w:rsidR="0015285F" w:rsidRPr="005E3986">
        <w:rPr>
          <w:rFonts w:asciiTheme="minorEastAsia" w:eastAsiaTheme="minorEastAsia" w:hAnsiTheme="minorEastAsia" w:hint="eastAsia"/>
        </w:rPr>
        <w:t>特定事業所集中減算</w:t>
      </w:r>
      <w:r w:rsidR="007D0589" w:rsidRPr="005E3986">
        <w:rPr>
          <w:rFonts w:asciiTheme="minorEastAsia" w:eastAsiaTheme="minorEastAsia" w:hAnsiTheme="minorEastAsia" w:hint="eastAsia"/>
        </w:rPr>
        <w:t>チェックシートと</w:t>
      </w:r>
    </w:p>
    <w:p w:rsidR="00176AB1" w:rsidRPr="005E3986" w:rsidRDefault="007D0589" w:rsidP="009055D2">
      <w:pPr>
        <w:spacing w:line="360" w:lineRule="exact"/>
        <w:ind w:firstLineChars="50" w:firstLine="120"/>
        <w:rPr>
          <w:rFonts w:asciiTheme="minorEastAsia" w:eastAsiaTheme="minorEastAsia" w:hAnsiTheme="minorEastAsia"/>
        </w:rPr>
      </w:pPr>
      <w:r w:rsidRPr="005E3986">
        <w:rPr>
          <w:rFonts w:asciiTheme="minorEastAsia" w:eastAsiaTheme="minorEastAsia" w:hAnsiTheme="minorEastAsia" w:hint="eastAsia"/>
        </w:rPr>
        <w:t>一緒に確認書類を</w:t>
      </w:r>
      <w:r w:rsidR="00176AB1" w:rsidRPr="005E3986">
        <w:rPr>
          <w:rFonts w:asciiTheme="minorEastAsia" w:eastAsiaTheme="minorEastAsia" w:hAnsiTheme="minorEastAsia" w:hint="eastAsia"/>
        </w:rPr>
        <w:t>ご提出ください。</w:t>
      </w:r>
    </w:p>
    <w:p w:rsidR="00415717" w:rsidRPr="005E3986" w:rsidRDefault="00415717" w:rsidP="00415717">
      <w:pPr>
        <w:spacing w:line="360" w:lineRule="exact"/>
        <w:jc w:val="left"/>
        <w:rPr>
          <w:rFonts w:asciiTheme="minorEastAsia" w:eastAsiaTheme="minorEastAsia" w:hAnsiTheme="minorEastAsia"/>
          <w:b/>
        </w:rPr>
      </w:pPr>
    </w:p>
    <w:p w:rsidR="00A57A8E" w:rsidRPr="005E3986" w:rsidRDefault="00E9760D" w:rsidP="00E9760D">
      <w:pPr>
        <w:spacing w:line="360" w:lineRule="exact"/>
        <w:jc w:val="left"/>
        <w:rPr>
          <w:rFonts w:asciiTheme="minorEastAsia" w:eastAsiaTheme="minorEastAsia" w:hAnsiTheme="minorEastAsia"/>
          <w:b/>
          <w:sz w:val="22"/>
        </w:rPr>
      </w:pPr>
      <w:r w:rsidRPr="005E3986">
        <w:rPr>
          <w:rFonts w:asciiTheme="minorEastAsia" w:eastAsiaTheme="minorEastAsia" w:hAnsiTheme="minorEastAsia" w:hint="eastAsia"/>
          <w:b/>
          <w:sz w:val="22"/>
        </w:rPr>
        <w:t xml:space="preserve">１　</w:t>
      </w:r>
      <w:r w:rsidR="00415717" w:rsidRPr="005E3986">
        <w:rPr>
          <w:rFonts w:asciiTheme="minorEastAsia" w:eastAsiaTheme="minorEastAsia" w:hAnsiTheme="minorEastAsia" w:hint="eastAsia"/>
          <w:b/>
          <w:sz w:val="22"/>
        </w:rPr>
        <w:t>「正当な理由」</w:t>
      </w:r>
    </w:p>
    <w:p w:rsidR="00E03A34" w:rsidRPr="005E3986" w:rsidRDefault="00E9760D" w:rsidP="00E03A34">
      <w:pPr>
        <w:spacing w:line="340" w:lineRule="exact"/>
        <w:ind w:left="720" w:hangingChars="300" w:hanging="720"/>
        <w:rPr>
          <w:rFonts w:asciiTheme="minorEastAsia" w:eastAsiaTheme="minorEastAsia" w:hAnsiTheme="minorEastAsia"/>
        </w:rPr>
      </w:pPr>
      <w:r w:rsidRPr="005E3986">
        <w:rPr>
          <w:rFonts w:asciiTheme="minorEastAsia" w:eastAsiaTheme="minorEastAsia" w:hAnsiTheme="minorEastAsia" w:hint="eastAsia"/>
        </w:rPr>
        <w:t>（１）</w:t>
      </w:r>
      <w:r w:rsidR="00474C8F" w:rsidRPr="005E3986">
        <w:rPr>
          <w:rFonts w:asciiTheme="minorEastAsia" w:eastAsiaTheme="minorEastAsia" w:hAnsiTheme="minorEastAsia" w:hint="eastAsia"/>
        </w:rPr>
        <w:t xml:space="preserve">　</w:t>
      </w:r>
      <w:r w:rsidR="00F00BF7" w:rsidRPr="005E3986">
        <w:rPr>
          <w:rFonts w:asciiTheme="minorEastAsia" w:eastAsiaTheme="minorEastAsia" w:hAnsiTheme="minorEastAsia" w:hint="eastAsia"/>
        </w:rPr>
        <w:t>事業所の通常の事業の実施地域に</w:t>
      </w:r>
      <w:r w:rsidR="00B47203" w:rsidRPr="005E3986">
        <w:rPr>
          <w:rFonts w:asciiTheme="minorEastAsia" w:eastAsiaTheme="minorEastAsia" w:hAnsiTheme="minorEastAsia" w:hint="eastAsia"/>
        </w:rPr>
        <w:t>、</w:t>
      </w:r>
      <w:r w:rsidR="00F00BF7" w:rsidRPr="005E3986">
        <w:rPr>
          <w:rFonts w:asciiTheme="minorEastAsia" w:eastAsiaTheme="minorEastAsia" w:hAnsiTheme="minorEastAsia" w:hint="eastAsia"/>
        </w:rPr>
        <w:t>訪問介護サービス等がサービスごとでみた場合に５事業所未満</w:t>
      </w:r>
      <w:r w:rsidR="00DE485E" w:rsidRPr="005E3986">
        <w:rPr>
          <w:rFonts w:asciiTheme="minorEastAsia" w:eastAsiaTheme="minorEastAsia" w:hAnsiTheme="minorEastAsia" w:hint="eastAsia"/>
        </w:rPr>
        <w:t>（みなし事業所は</w:t>
      </w:r>
      <w:r w:rsidR="00B47203" w:rsidRPr="005E3986">
        <w:rPr>
          <w:rFonts w:asciiTheme="minorEastAsia" w:eastAsiaTheme="minorEastAsia" w:hAnsiTheme="minorEastAsia" w:hint="eastAsia"/>
        </w:rPr>
        <w:t>、</w:t>
      </w:r>
      <w:r w:rsidR="00DE485E" w:rsidRPr="005E3986">
        <w:rPr>
          <w:rFonts w:asciiTheme="minorEastAsia" w:eastAsiaTheme="minorEastAsia" w:hAnsiTheme="minorEastAsia" w:hint="eastAsia"/>
        </w:rPr>
        <w:t>判定期間中に</w:t>
      </w:r>
      <w:r w:rsidR="00E03A34" w:rsidRPr="005E3986">
        <w:rPr>
          <w:rFonts w:asciiTheme="minorEastAsia" w:eastAsiaTheme="minorEastAsia" w:hAnsiTheme="minorEastAsia" w:hint="eastAsia"/>
        </w:rPr>
        <w:t>請求実績がある事業所のみ含む</w:t>
      </w:r>
      <w:r w:rsidR="00453FDD" w:rsidRPr="005E3986">
        <w:rPr>
          <w:rFonts w:asciiTheme="minorEastAsia" w:eastAsiaTheme="minorEastAsia" w:hAnsiTheme="minorEastAsia" w:hint="eastAsia"/>
        </w:rPr>
        <w:t>）</w:t>
      </w:r>
      <w:r w:rsidR="00080DC3" w:rsidRPr="005E3986">
        <w:rPr>
          <w:rFonts w:asciiTheme="minorEastAsia" w:eastAsiaTheme="minorEastAsia" w:hAnsiTheme="minorEastAsia" w:hint="eastAsia"/>
        </w:rPr>
        <w:t>である場合などサービス事業所が少数である場合</w:t>
      </w:r>
    </w:p>
    <w:p w:rsidR="0027069A" w:rsidRPr="005E3986" w:rsidRDefault="0027069A" w:rsidP="005A555A">
      <w:pPr>
        <w:spacing w:line="340" w:lineRule="exact"/>
        <w:rPr>
          <w:rFonts w:asciiTheme="minorEastAsia" w:eastAsiaTheme="minorEastAsia" w:hAnsiTheme="minorEastAsia"/>
        </w:rPr>
      </w:pPr>
    </w:p>
    <w:p w:rsidR="00DE485E" w:rsidRPr="005E3986" w:rsidRDefault="00E9760D" w:rsidP="00DE485E">
      <w:pPr>
        <w:spacing w:line="340" w:lineRule="exact"/>
        <w:rPr>
          <w:rFonts w:asciiTheme="minorEastAsia" w:eastAsiaTheme="minorEastAsia" w:hAnsiTheme="minorEastAsia"/>
        </w:rPr>
      </w:pPr>
      <w:r w:rsidRPr="005E3986">
        <w:rPr>
          <w:rFonts w:asciiTheme="minorEastAsia" w:eastAsiaTheme="minorEastAsia" w:hAnsiTheme="minorEastAsia" w:hint="eastAsia"/>
        </w:rPr>
        <w:t>（２）</w:t>
      </w:r>
      <w:r w:rsidR="00474C8F" w:rsidRPr="005E3986">
        <w:rPr>
          <w:rFonts w:asciiTheme="minorEastAsia" w:eastAsiaTheme="minorEastAsia" w:hAnsiTheme="minorEastAsia" w:hint="eastAsia"/>
        </w:rPr>
        <w:t xml:space="preserve">　</w:t>
      </w:r>
      <w:r w:rsidR="00277459" w:rsidRPr="005E3986">
        <w:rPr>
          <w:rFonts w:asciiTheme="minorEastAsia" w:eastAsiaTheme="minorEastAsia" w:hAnsiTheme="minorEastAsia" w:hint="eastAsia"/>
        </w:rPr>
        <w:t>判定期間の１月あたりの平均居宅サービス計画件数が20</w:t>
      </w:r>
      <w:r w:rsidR="00DE485E" w:rsidRPr="005E3986">
        <w:rPr>
          <w:rFonts w:asciiTheme="minorEastAsia" w:eastAsiaTheme="minorEastAsia" w:hAnsiTheme="minorEastAsia" w:hint="eastAsia"/>
        </w:rPr>
        <w:t>件以下であり</w:t>
      </w:r>
      <w:r w:rsidR="00B47203" w:rsidRPr="005E3986">
        <w:rPr>
          <w:rFonts w:asciiTheme="minorEastAsia" w:eastAsiaTheme="minorEastAsia" w:hAnsiTheme="minorEastAsia" w:hint="eastAsia"/>
        </w:rPr>
        <w:t>、</w:t>
      </w:r>
    </w:p>
    <w:p w:rsidR="00277459" w:rsidRPr="005E3986" w:rsidRDefault="00277459" w:rsidP="00DE485E">
      <w:pPr>
        <w:spacing w:line="340" w:lineRule="exact"/>
        <w:ind w:firstLineChars="300" w:firstLine="720"/>
        <w:rPr>
          <w:rFonts w:asciiTheme="minorEastAsia" w:eastAsiaTheme="minorEastAsia" w:hAnsiTheme="minorEastAsia"/>
        </w:rPr>
      </w:pPr>
      <w:r w:rsidRPr="005E3986">
        <w:rPr>
          <w:rFonts w:asciiTheme="minorEastAsia" w:eastAsiaTheme="minorEastAsia" w:hAnsiTheme="minorEastAsia" w:hint="eastAsia"/>
        </w:rPr>
        <w:t>事業所が小規模である場合</w:t>
      </w:r>
    </w:p>
    <w:p w:rsidR="00E9760D" w:rsidRPr="005E3986" w:rsidRDefault="00E9760D" w:rsidP="005A555A">
      <w:pPr>
        <w:spacing w:line="340" w:lineRule="exact"/>
        <w:rPr>
          <w:rFonts w:asciiTheme="minorEastAsia" w:eastAsiaTheme="minorEastAsia" w:hAnsiTheme="minorEastAsia"/>
        </w:rPr>
      </w:pPr>
    </w:p>
    <w:p w:rsidR="00277459" w:rsidRPr="005E3986" w:rsidRDefault="00E9760D" w:rsidP="005A555A">
      <w:pPr>
        <w:spacing w:line="340" w:lineRule="exact"/>
        <w:ind w:left="720" w:hangingChars="300" w:hanging="720"/>
        <w:rPr>
          <w:rFonts w:asciiTheme="minorEastAsia" w:eastAsiaTheme="minorEastAsia" w:hAnsiTheme="minorEastAsia"/>
        </w:rPr>
      </w:pPr>
      <w:r w:rsidRPr="005E3986">
        <w:rPr>
          <w:rFonts w:asciiTheme="minorEastAsia" w:eastAsiaTheme="minorEastAsia" w:hAnsiTheme="minorEastAsia" w:hint="eastAsia"/>
        </w:rPr>
        <w:t xml:space="preserve">（３）　</w:t>
      </w:r>
      <w:r w:rsidR="00277459" w:rsidRPr="005E3986">
        <w:rPr>
          <w:rFonts w:asciiTheme="minorEastAsia" w:eastAsiaTheme="minorEastAsia" w:hAnsiTheme="minorEastAsia" w:hint="eastAsia"/>
        </w:rPr>
        <w:t>判定期間の１月あたりの居宅サービス計画のうち</w:t>
      </w:r>
      <w:r w:rsidR="00B47203" w:rsidRPr="005E3986">
        <w:rPr>
          <w:rFonts w:asciiTheme="minorEastAsia" w:eastAsiaTheme="minorEastAsia" w:hAnsiTheme="minorEastAsia" w:hint="eastAsia"/>
        </w:rPr>
        <w:t>、</w:t>
      </w:r>
      <w:r w:rsidR="00277459" w:rsidRPr="005E3986">
        <w:rPr>
          <w:rFonts w:asciiTheme="minorEastAsia" w:eastAsiaTheme="minorEastAsia" w:hAnsiTheme="minorEastAsia" w:hint="eastAsia"/>
        </w:rPr>
        <w:t>それぞれのサービスが位置付けられた計画件数が１月当たり平均10</w:t>
      </w:r>
      <w:r w:rsidR="00DE485E" w:rsidRPr="005E3986">
        <w:rPr>
          <w:rFonts w:asciiTheme="minorEastAsia" w:eastAsiaTheme="minorEastAsia" w:hAnsiTheme="minorEastAsia" w:hint="eastAsia"/>
        </w:rPr>
        <w:t>件以下であり</w:t>
      </w:r>
      <w:r w:rsidR="00B47203" w:rsidRPr="005E3986">
        <w:rPr>
          <w:rFonts w:asciiTheme="minorEastAsia" w:eastAsiaTheme="minorEastAsia" w:hAnsiTheme="minorEastAsia" w:hint="eastAsia"/>
        </w:rPr>
        <w:t>、</w:t>
      </w:r>
      <w:r w:rsidR="00EA43FF" w:rsidRPr="005E3986">
        <w:rPr>
          <w:rFonts w:asciiTheme="minorEastAsia" w:eastAsiaTheme="minorEastAsia" w:hAnsiTheme="minorEastAsia" w:hint="eastAsia"/>
        </w:rPr>
        <w:t>サービスの利用が</w:t>
      </w:r>
      <w:r w:rsidR="00C301AA" w:rsidRPr="005E3986">
        <w:rPr>
          <w:rFonts w:asciiTheme="minorEastAsia" w:eastAsiaTheme="minorEastAsia" w:hAnsiTheme="minorEastAsia" w:hint="eastAsia"/>
        </w:rPr>
        <w:t>少数である場合</w:t>
      </w:r>
    </w:p>
    <w:p w:rsidR="00122A22" w:rsidRPr="005E3986" w:rsidRDefault="00122A22" w:rsidP="005A555A">
      <w:pPr>
        <w:spacing w:line="340" w:lineRule="exact"/>
        <w:rPr>
          <w:rFonts w:asciiTheme="minorEastAsia" w:eastAsiaTheme="minorEastAsia" w:hAnsiTheme="minorEastAsia"/>
        </w:rPr>
      </w:pPr>
    </w:p>
    <w:p w:rsidR="00F4710A" w:rsidRPr="005E3986" w:rsidRDefault="00E9760D" w:rsidP="00F01038">
      <w:pPr>
        <w:spacing w:line="340" w:lineRule="exact"/>
        <w:ind w:left="720" w:hangingChars="300" w:hanging="720"/>
        <w:rPr>
          <w:rFonts w:asciiTheme="minorEastAsia" w:eastAsiaTheme="minorEastAsia" w:hAnsiTheme="minorEastAsia"/>
        </w:rPr>
      </w:pPr>
      <w:r w:rsidRPr="005E3986">
        <w:rPr>
          <w:rFonts w:asciiTheme="minorEastAsia" w:eastAsiaTheme="minorEastAsia" w:hAnsiTheme="minorEastAsia" w:hint="eastAsia"/>
        </w:rPr>
        <w:t>（４）</w:t>
      </w:r>
      <w:r w:rsidR="00122A22" w:rsidRPr="005E3986">
        <w:rPr>
          <w:rFonts w:asciiTheme="minorEastAsia" w:eastAsiaTheme="minorEastAsia" w:hAnsiTheme="minorEastAsia" w:hint="eastAsia"/>
        </w:rPr>
        <w:t xml:space="preserve">　</w:t>
      </w:r>
      <w:r w:rsidR="007B693D" w:rsidRPr="005E3986">
        <w:rPr>
          <w:rFonts w:asciiTheme="minorEastAsia" w:eastAsiaTheme="minorEastAsia" w:hAnsiTheme="minorEastAsia" w:hint="eastAsia"/>
        </w:rPr>
        <w:t>サ</w:t>
      </w:r>
      <w:r w:rsidR="00870D7A" w:rsidRPr="005E3986">
        <w:rPr>
          <w:rFonts w:asciiTheme="minorEastAsia" w:eastAsiaTheme="minorEastAsia" w:hAnsiTheme="minorEastAsia" w:hint="eastAsia"/>
        </w:rPr>
        <w:t>ービスの質が高いことによ</w:t>
      </w:r>
      <w:r w:rsidR="00F01038" w:rsidRPr="005E3986">
        <w:rPr>
          <w:rFonts w:asciiTheme="minorEastAsia" w:eastAsiaTheme="minorEastAsia" w:hAnsiTheme="minorEastAsia" w:hint="eastAsia"/>
        </w:rPr>
        <w:t>り</w:t>
      </w:r>
      <w:r w:rsidR="00870D7A" w:rsidRPr="005E3986">
        <w:rPr>
          <w:rFonts w:asciiTheme="minorEastAsia" w:eastAsiaTheme="minorEastAsia" w:hAnsiTheme="minorEastAsia" w:hint="eastAsia"/>
        </w:rPr>
        <w:t>特</w:t>
      </w:r>
      <w:r w:rsidR="00F01038" w:rsidRPr="005E3986">
        <w:rPr>
          <w:rFonts w:asciiTheme="minorEastAsia" w:eastAsiaTheme="minorEastAsia" w:hAnsiTheme="minorEastAsia" w:hint="eastAsia"/>
        </w:rPr>
        <w:t>定の事業者に集中しているとして</w:t>
      </w:r>
      <w:r w:rsidR="00B47203" w:rsidRPr="005E3986">
        <w:rPr>
          <w:rFonts w:asciiTheme="minorEastAsia" w:eastAsiaTheme="minorEastAsia" w:hAnsiTheme="minorEastAsia" w:hint="eastAsia"/>
        </w:rPr>
        <w:t>、</w:t>
      </w:r>
      <w:r w:rsidR="00F01038" w:rsidRPr="005E3986">
        <w:rPr>
          <w:rFonts w:asciiTheme="minorEastAsia" w:eastAsiaTheme="minorEastAsia" w:hAnsiTheme="minorEastAsia" w:hint="eastAsia"/>
        </w:rPr>
        <w:t>次のいずれかに該当する場合</w:t>
      </w:r>
    </w:p>
    <w:p w:rsidR="00F01038" w:rsidRPr="005E3986" w:rsidRDefault="00F01038" w:rsidP="00F01038">
      <w:pPr>
        <w:spacing w:line="340" w:lineRule="exact"/>
        <w:ind w:left="720" w:hangingChars="300" w:hanging="720"/>
        <w:rPr>
          <w:rFonts w:asciiTheme="minorEastAsia" w:eastAsiaTheme="minorEastAsia" w:hAnsiTheme="minorEastAsia"/>
        </w:rPr>
      </w:pPr>
    </w:p>
    <w:p w:rsidR="00E03A34" w:rsidRPr="005E3986" w:rsidRDefault="00F4710A" w:rsidP="003E30FD">
      <w:pPr>
        <w:spacing w:line="340" w:lineRule="exact"/>
        <w:ind w:leftChars="200" w:left="720" w:hangingChars="100" w:hanging="240"/>
        <w:jc w:val="left"/>
        <w:rPr>
          <w:rFonts w:asciiTheme="minorEastAsia" w:eastAsiaTheme="minorEastAsia" w:hAnsiTheme="minorEastAsia"/>
        </w:rPr>
      </w:pPr>
      <w:r w:rsidRPr="005E3986">
        <w:rPr>
          <w:rFonts w:asciiTheme="minorEastAsia" w:eastAsiaTheme="minorEastAsia" w:hAnsiTheme="minorEastAsia" w:hint="eastAsia"/>
        </w:rPr>
        <w:t xml:space="preserve">ア　</w:t>
      </w:r>
      <w:r w:rsidR="00E03A34" w:rsidRPr="005E3986">
        <w:rPr>
          <w:rFonts w:asciiTheme="minorEastAsia" w:eastAsiaTheme="minorEastAsia" w:hAnsiTheme="minorEastAsia" w:hint="eastAsia"/>
        </w:rPr>
        <w:t>以下のサービスにおいて</w:t>
      </w:r>
      <w:r w:rsidR="00B47203" w:rsidRPr="005E3986">
        <w:rPr>
          <w:rFonts w:asciiTheme="minorEastAsia" w:eastAsiaTheme="minorEastAsia" w:hAnsiTheme="minorEastAsia" w:hint="eastAsia"/>
        </w:rPr>
        <w:t>、</w:t>
      </w:r>
      <w:r w:rsidR="00E03A34" w:rsidRPr="005E3986">
        <w:rPr>
          <w:rFonts w:asciiTheme="minorEastAsia" w:eastAsiaTheme="minorEastAsia" w:hAnsiTheme="minorEastAsia" w:hint="eastAsia"/>
        </w:rPr>
        <w:t>指定する加算を</w:t>
      </w:r>
      <w:r w:rsidR="003E30FD" w:rsidRPr="005E3986">
        <w:rPr>
          <w:rFonts w:asciiTheme="minorEastAsia" w:eastAsiaTheme="minorEastAsia" w:hAnsiTheme="minorEastAsia" w:hint="eastAsia"/>
        </w:rPr>
        <w:t>１つ以上</w:t>
      </w:r>
      <w:r w:rsidR="00E03A34" w:rsidRPr="005E3986">
        <w:rPr>
          <w:rFonts w:asciiTheme="minorEastAsia" w:eastAsiaTheme="minorEastAsia" w:hAnsiTheme="minorEastAsia" w:hint="eastAsia"/>
        </w:rPr>
        <w:t>算定し</w:t>
      </w:r>
      <w:r w:rsidRPr="005E3986">
        <w:rPr>
          <w:rFonts w:asciiTheme="minorEastAsia" w:eastAsiaTheme="minorEastAsia" w:hAnsiTheme="minorEastAsia" w:hint="eastAsia"/>
        </w:rPr>
        <w:t>ている場合</w:t>
      </w:r>
    </w:p>
    <w:p w:rsidR="00E03A34" w:rsidRPr="005E3986" w:rsidRDefault="00E03A34" w:rsidP="005A555A">
      <w:pPr>
        <w:spacing w:line="340" w:lineRule="exact"/>
        <w:ind w:left="720" w:hangingChars="300" w:hanging="720"/>
        <w:rPr>
          <w:rFonts w:asciiTheme="minorEastAsia" w:eastAsiaTheme="minorEastAsia" w:hAnsiTheme="minorEastAsia"/>
        </w:rPr>
      </w:pPr>
      <w:r w:rsidRPr="005E3986">
        <w:rPr>
          <w:rFonts w:asciiTheme="minorEastAsia" w:eastAsiaTheme="minorEastAsia" w:hAnsiTheme="minorEastAsia" w:hint="eastAsia"/>
        </w:rPr>
        <w:t xml:space="preserve">　　　　訪問介護：特定事業所加算（Ⅰ）</w:t>
      </w:r>
    </w:p>
    <w:p w:rsidR="00E03A34" w:rsidRPr="005E3986" w:rsidRDefault="00E03A34" w:rsidP="005A555A">
      <w:pPr>
        <w:spacing w:line="340" w:lineRule="exact"/>
        <w:ind w:left="720" w:hangingChars="300" w:hanging="720"/>
        <w:rPr>
          <w:rFonts w:asciiTheme="minorEastAsia" w:eastAsiaTheme="minorEastAsia" w:hAnsiTheme="minorEastAsia"/>
        </w:rPr>
      </w:pPr>
      <w:r w:rsidRPr="005E3986">
        <w:rPr>
          <w:rFonts w:asciiTheme="minorEastAsia" w:eastAsiaTheme="minorEastAsia" w:hAnsiTheme="minorEastAsia" w:hint="eastAsia"/>
        </w:rPr>
        <w:t xml:space="preserve">　　　　通所介護：中重度ケア体制加算</w:t>
      </w:r>
      <w:r w:rsidR="00B47203" w:rsidRPr="005E3986">
        <w:rPr>
          <w:rFonts w:asciiTheme="minorEastAsia" w:eastAsiaTheme="minorEastAsia" w:hAnsiTheme="minorEastAsia" w:hint="eastAsia"/>
        </w:rPr>
        <w:t>、</w:t>
      </w:r>
      <w:r w:rsidRPr="005E3986">
        <w:rPr>
          <w:rFonts w:asciiTheme="minorEastAsia" w:eastAsiaTheme="minorEastAsia" w:hAnsiTheme="minorEastAsia" w:hint="eastAsia"/>
        </w:rPr>
        <w:t>認知症加算</w:t>
      </w:r>
      <w:r w:rsidR="00B47203" w:rsidRPr="005E3986">
        <w:rPr>
          <w:rFonts w:asciiTheme="minorEastAsia" w:eastAsiaTheme="minorEastAsia" w:hAnsiTheme="minorEastAsia" w:hint="eastAsia"/>
        </w:rPr>
        <w:t>、</w:t>
      </w:r>
      <w:r w:rsidRPr="005E3986">
        <w:rPr>
          <w:rFonts w:asciiTheme="minorEastAsia" w:eastAsiaTheme="minorEastAsia" w:hAnsiTheme="minorEastAsia" w:hint="eastAsia"/>
        </w:rPr>
        <w:t>事業所評価加算</w:t>
      </w:r>
    </w:p>
    <w:p w:rsidR="00F4710A" w:rsidRPr="005E3986" w:rsidRDefault="00E03A34" w:rsidP="00613DD0">
      <w:pPr>
        <w:spacing w:line="340" w:lineRule="exact"/>
        <w:ind w:left="720" w:hangingChars="300" w:hanging="720"/>
        <w:rPr>
          <w:rFonts w:asciiTheme="minorEastAsia" w:eastAsiaTheme="minorEastAsia" w:hAnsiTheme="minorEastAsia"/>
        </w:rPr>
      </w:pPr>
      <w:r w:rsidRPr="005E3986">
        <w:rPr>
          <w:rFonts w:asciiTheme="minorEastAsia" w:eastAsiaTheme="minorEastAsia" w:hAnsiTheme="minorEastAsia" w:hint="eastAsia"/>
        </w:rPr>
        <w:t xml:space="preserve">　　　　</w:t>
      </w:r>
      <w:r w:rsidR="00212D4D" w:rsidRPr="005E3986">
        <w:rPr>
          <w:rFonts w:asciiTheme="minorEastAsia" w:eastAsiaTheme="minorEastAsia" w:hAnsiTheme="minorEastAsia" w:hint="eastAsia"/>
        </w:rPr>
        <w:t>※確認書類　加算算定事業所確認表</w:t>
      </w:r>
      <w:r w:rsidR="00B022B6" w:rsidRPr="005E3986">
        <w:rPr>
          <w:rFonts w:asciiTheme="minorEastAsia" w:eastAsiaTheme="minorEastAsia" w:hAnsiTheme="minorEastAsia" w:hint="eastAsia"/>
        </w:rPr>
        <w:t>（別紙１</w:t>
      </w:r>
      <w:r w:rsidR="00212D4D" w:rsidRPr="005E3986">
        <w:rPr>
          <w:rFonts w:asciiTheme="minorEastAsia" w:eastAsiaTheme="minorEastAsia" w:hAnsiTheme="minorEastAsia" w:hint="eastAsia"/>
        </w:rPr>
        <w:t>）</w:t>
      </w:r>
    </w:p>
    <w:p w:rsidR="00212D4D" w:rsidRPr="005E3986" w:rsidRDefault="00212D4D" w:rsidP="00F4710A">
      <w:pPr>
        <w:spacing w:line="340" w:lineRule="exact"/>
        <w:ind w:firstLineChars="200" w:firstLine="480"/>
        <w:rPr>
          <w:rFonts w:asciiTheme="minorEastAsia" w:eastAsiaTheme="minorEastAsia" w:hAnsiTheme="minorEastAsia"/>
        </w:rPr>
      </w:pPr>
    </w:p>
    <w:p w:rsidR="004F50C6" w:rsidRPr="005E3986" w:rsidRDefault="00F01038" w:rsidP="00F4710A">
      <w:pPr>
        <w:spacing w:line="340" w:lineRule="exact"/>
        <w:ind w:leftChars="200" w:left="720" w:hangingChars="100" w:hanging="240"/>
        <w:rPr>
          <w:rFonts w:asciiTheme="minorEastAsia" w:eastAsiaTheme="minorEastAsia" w:hAnsiTheme="minorEastAsia"/>
        </w:rPr>
      </w:pPr>
      <w:r w:rsidRPr="005E3986">
        <w:rPr>
          <w:rFonts w:asciiTheme="minorEastAsia" w:eastAsiaTheme="minorEastAsia" w:hAnsiTheme="minorEastAsia" w:hint="eastAsia"/>
        </w:rPr>
        <w:t xml:space="preserve">イ　</w:t>
      </w:r>
      <w:r w:rsidR="00C301AA" w:rsidRPr="005E3986">
        <w:rPr>
          <w:rFonts w:asciiTheme="minorEastAsia" w:eastAsiaTheme="minorEastAsia" w:hAnsiTheme="minorEastAsia" w:hint="eastAsia"/>
        </w:rPr>
        <w:t>利用者から質が高いことを理由に当該サービスを利用したい旨の理由書の提出を受けている場合であって</w:t>
      </w:r>
      <w:r w:rsidR="00B47203" w:rsidRPr="005E3986">
        <w:rPr>
          <w:rFonts w:asciiTheme="minorEastAsia" w:eastAsiaTheme="minorEastAsia" w:hAnsiTheme="minorEastAsia" w:hint="eastAsia"/>
        </w:rPr>
        <w:t>、</w:t>
      </w:r>
      <w:r w:rsidR="00C301AA" w:rsidRPr="005E3986">
        <w:rPr>
          <w:rFonts w:asciiTheme="minorEastAsia" w:eastAsiaTheme="minorEastAsia" w:hAnsiTheme="minorEastAsia" w:hint="eastAsia"/>
        </w:rPr>
        <w:t>地域ケア会議等</w:t>
      </w:r>
      <w:r w:rsidR="00666818" w:rsidRPr="005E3986">
        <w:rPr>
          <w:rFonts w:asciiTheme="minorEastAsia" w:eastAsiaTheme="minorEastAsia" w:hAnsiTheme="minorEastAsia" w:hint="eastAsia"/>
        </w:rPr>
        <w:t>（次ページ参照）</w:t>
      </w:r>
      <w:r w:rsidR="00C301AA" w:rsidRPr="005E3986">
        <w:rPr>
          <w:rFonts w:asciiTheme="minorEastAsia" w:eastAsiaTheme="minorEastAsia" w:hAnsiTheme="minorEastAsia" w:hint="eastAsia"/>
        </w:rPr>
        <w:t>に当該利用者の居宅サ</w:t>
      </w:r>
      <w:r w:rsidR="00F4710A" w:rsidRPr="005E3986">
        <w:rPr>
          <w:rFonts w:asciiTheme="minorEastAsia" w:eastAsiaTheme="minorEastAsia" w:hAnsiTheme="minorEastAsia" w:hint="eastAsia"/>
        </w:rPr>
        <w:t>ービス計画を提出し</w:t>
      </w:r>
      <w:r w:rsidR="00B47203" w:rsidRPr="005E3986">
        <w:rPr>
          <w:rFonts w:asciiTheme="minorEastAsia" w:eastAsiaTheme="minorEastAsia" w:hAnsiTheme="minorEastAsia" w:hint="eastAsia"/>
        </w:rPr>
        <w:t>、</w:t>
      </w:r>
      <w:r w:rsidR="00F4710A" w:rsidRPr="005E3986">
        <w:rPr>
          <w:rFonts w:asciiTheme="minorEastAsia" w:eastAsiaTheme="minorEastAsia" w:hAnsiTheme="minorEastAsia" w:hint="eastAsia"/>
        </w:rPr>
        <w:t>支援内容についての意見・助言を受けている場合</w:t>
      </w:r>
    </w:p>
    <w:p w:rsidR="00B2546B" w:rsidRPr="005E3986" w:rsidRDefault="00EA43FF" w:rsidP="004866B6">
      <w:pPr>
        <w:spacing w:line="340" w:lineRule="exact"/>
        <w:ind w:leftChars="400" w:left="3360" w:hangingChars="1000" w:hanging="2400"/>
        <w:rPr>
          <w:rFonts w:asciiTheme="minorEastAsia" w:eastAsiaTheme="minorEastAsia" w:hAnsiTheme="minorEastAsia"/>
        </w:rPr>
      </w:pPr>
      <w:r w:rsidRPr="005E3986">
        <w:rPr>
          <w:rFonts w:asciiTheme="minorEastAsia" w:eastAsiaTheme="minorEastAsia" w:hAnsiTheme="minorEastAsia" w:hint="eastAsia"/>
        </w:rPr>
        <w:t>※確認書類　理由書</w:t>
      </w:r>
      <w:r w:rsidR="00B022B6" w:rsidRPr="005E3986">
        <w:rPr>
          <w:rFonts w:asciiTheme="minorEastAsia" w:eastAsiaTheme="minorEastAsia" w:hAnsiTheme="minorEastAsia" w:hint="eastAsia"/>
        </w:rPr>
        <w:t>（別紙２</w:t>
      </w:r>
      <w:r w:rsidR="00212D4D" w:rsidRPr="005E3986">
        <w:rPr>
          <w:rFonts w:asciiTheme="minorEastAsia" w:eastAsiaTheme="minorEastAsia" w:hAnsiTheme="minorEastAsia" w:hint="eastAsia"/>
        </w:rPr>
        <w:t>）</w:t>
      </w:r>
    </w:p>
    <w:p w:rsidR="004866B6" w:rsidRPr="005E3986" w:rsidRDefault="004866B6" w:rsidP="004866B6">
      <w:pPr>
        <w:spacing w:line="340" w:lineRule="exact"/>
        <w:ind w:leftChars="400" w:left="3360" w:hangingChars="1000" w:hanging="2400"/>
        <w:rPr>
          <w:rFonts w:asciiTheme="minorEastAsia" w:eastAsiaTheme="minorEastAsia" w:hAnsiTheme="minorEastAsia"/>
        </w:rPr>
      </w:pPr>
      <w:r w:rsidRPr="005E3986">
        <w:rPr>
          <w:rFonts w:asciiTheme="minorEastAsia" w:eastAsiaTheme="minorEastAsia" w:hAnsiTheme="minorEastAsia" w:hint="eastAsia"/>
        </w:rPr>
        <w:t xml:space="preserve">　　　　　　地域ケア会議等の議事録（当該サービスを利用する必要性に</w:t>
      </w:r>
    </w:p>
    <w:p w:rsidR="004866B6" w:rsidRPr="005E3986" w:rsidRDefault="004866B6" w:rsidP="004866B6">
      <w:pPr>
        <w:spacing w:line="340" w:lineRule="exact"/>
        <w:ind w:leftChars="1000" w:left="3360" w:hangingChars="400" w:hanging="960"/>
        <w:rPr>
          <w:rFonts w:asciiTheme="minorEastAsia" w:eastAsiaTheme="minorEastAsia" w:hAnsiTheme="minorEastAsia"/>
        </w:rPr>
      </w:pPr>
      <w:r w:rsidRPr="005E3986">
        <w:rPr>
          <w:rFonts w:asciiTheme="minorEastAsia" w:eastAsiaTheme="minorEastAsia" w:hAnsiTheme="minorEastAsia" w:hint="eastAsia"/>
        </w:rPr>
        <w:t>ついて</w:t>
      </w:r>
      <w:r w:rsidR="00B47203" w:rsidRPr="005E3986">
        <w:rPr>
          <w:rFonts w:asciiTheme="minorEastAsia" w:eastAsiaTheme="minorEastAsia" w:hAnsiTheme="minorEastAsia" w:hint="eastAsia"/>
        </w:rPr>
        <w:t>、</w:t>
      </w:r>
      <w:r w:rsidR="00515DC1" w:rsidRPr="005E3986">
        <w:rPr>
          <w:rFonts w:asciiTheme="minorEastAsia" w:eastAsiaTheme="minorEastAsia" w:hAnsiTheme="minorEastAsia" w:hint="eastAsia"/>
        </w:rPr>
        <w:t>協議した内容が分かるように記載してください</w:t>
      </w:r>
      <w:r w:rsidRPr="005E3986">
        <w:rPr>
          <w:rFonts w:asciiTheme="minorEastAsia" w:eastAsiaTheme="minorEastAsia" w:hAnsiTheme="minorEastAsia" w:hint="eastAsia"/>
        </w:rPr>
        <w:t>）</w:t>
      </w:r>
    </w:p>
    <w:p w:rsidR="00661237" w:rsidRPr="005E3986" w:rsidRDefault="00661237" w:rsidP="005A555A">
      <w:pPr>
        <w:spacing w:line="340" w:lineRule="exact"/>
        <w:rPr>
          <w:rFonts w:asciiTheme="minorEastAsia" w:eastAsiaTheme="minorEastAsia" w:hAnsiTheme="minorEastAsia"/>
        </w:rPr>
      </w:pPr>
    </w:p>
    <w:p w:rsidR="00F01038" w:rsidRPr="005E3986" w:rsidRDefault="00F01038" w:rsidP="00F01038">
      <w:pPr>
        <w:spacing w:line="340" w:lineRule="exact"/>
        <w:ind w:left="720" w:hangingChars="300" w:hanging="720"/>
        <w:rPr>
          <w:rFonts w:asciiTheme="minorEastAsia" w:eastAsiaTheme="minorEastAsia" w:hAnsiTheme="minorEastAsia"/>
        </w:rPr>
      </w:pPr>
      <w:r w:rsidRPr="005E3986">
        <w:rPr>
          <w:rFonts w:asciiTheme="minorEastAsia" w:eastAsiaTheme="minorEastAsia" w:hAnsiTheme="minorEastAsia" w:hint="eastAsia"/>
        </w:rPr>
        <w:t>（５）　事業所の通常の事業の実施地域に</w:t>
      </w:r>
      <w:r w:rsidR="00B47203" w:rsidRPr="005E3986">
        <w:rPr>
          <w:rFonts w:asciiTheme="minorEastAsia" w:eastAsiaTheme="minorEastAsia" w:hAnsiTheme="minorEastAsia" w:hint="eastAsia"/>
        </w:rPr>
        <w:t>、</w:t>
      </w:r>
      <w:r w:rsidRPr="005E3986">
        <w:rPr>
          <w:rFonts w:asciiTheme="minorEastAsia" w:eastAsiaTheme="minorEastAsia" w:hAnsiTheme="minorEastAsia" w:hint="eastAsia"/>
        </w:rPr>
        <w:t>通院等乗降介助を行っている指定訪問介護事業所が５事業所未満しかなく</w:t>
      </w:r>
      <w:r w:rsidR="00B47203" w:rsidRPr="005E3986">
        <w:rPr>
          <w:rFonts w:asciiTheme="minorEastAsia" w:eastAsiaTheme="minorEastAsia" w:hAnsiTheme="minorEastAsia" w:hint="eastAsia"/>
        </w:rPr>
        <w:t>、</w:t>
      </w:r>
      <w:r w:rsidRPr="005E3986">
        <w:rPr>
          <w:rFonts w:asciiTheme="minorEastAsia" w:eastAsiaTheme="minorEastAsia" w:hAnsiTheme="minorEastAsia" w:hint="eastAsia"/>
        </w:rPr>
        <w:t>紹介率最高法人を位置付けた訪問介護に係る居宅サービス計画数から</w:t>
      </w:r>
      <w:r w:rsidR="00B47203" w:rsidRPr="005E3986">
        <w:rPr>
          <w:rFonts w:asciiTheme="minorEastAsia" w:eastAsiaTheme="minorEastAsia" w:hAnsiTheme="minorEastAsia" w:hint="eastAsia"/>
        </w:rPr>
        <w:t>、</w:t>
      </w:r>
      <w:r w:rsidRPr="005E3986">
        <w:rPr>
          <w:rFonts w:asciiTheme="minorEastAsia" w:eastAsiaTheme="minorEastAsia" w:hAnsiTheme="minorEastAsia" w:hint="eastAsia"/>
        </w:rPr>
        <w:t>通院等乗降介助を位置付けた訪問介護に係る居宅サービス計画数を除いて再計算すると</w:t>
      </w:r>
      <w:r w:rsidR="00B47203" w:rsidRPr="005E3986">
        <w:rPr>
          <w:rFonts w:asciiTheme="minorEastAsia" w:eastAsiaTheme="minorEastAsia" w:hAnsiTheme="minorEastAsia" w:hint="eastAsia"/>
        </w:rPr>
        <w:t>、</w:t>
      </w:r>
      <w:r w:rsidRPr="005E3986">
        <w:rPr>
          <w:rFonts w:asciiTheme="minorEastAsia" w:eastAsiaTheme="minorEastAsia" w:hAnsiTheme="minorEastAsia" w:hint="eastAsia"/>
        </w:rPr>
        <w:t>当該紹介率が80％以下となる場合</w:t>
      </w:r>
    </w:p>
    <w:p w:rsidR="00F01038" w:rsidRPr="005E3986" w:rsidRDefault="00F01038" w:rsidP="00F01038">
      <w:pPr>
        <w:spacing w:line="340" w:lineRule="exact"/>
        <w:ind w:left="720" w:hangingChars="300" w:hanging="720"/>
        <w:rPr>
          <w:rFonts w:asciiTheme="minorEastAsia" w:eastAsiaTheme="minorEastAsia" w:hAnsiTheme="minorEastAsia"/>
        </w:rPr>
      </w:pPr>
      <w:r w:rsidRPr="005E3986">
        <w:rPr>
          <w:rFonts w:asciiTheme="minorEastAsia" w:eastAsiaTheme="minorEastAsia" w:hAnsiTheme="minorEastAsia" w:hint="eastAsia"/>
        </w:rPr>
        <w:t xml:space="preserve">　　　　※確認書類　</w:t>
      </w:r>
      <w:r w:rsidR="00B022B6" w:rsidRPr="005E3986">
        <w:rPr>
          <w:rFonts w:asciiTheme="minorEastAsia" w:eastAsiaTheme="minorEastAsia" w:hAnsiTheme="minorEastAsia" w:hint="eastAsia"/>
        </w:rPr>
        <w:t>通院等乗降介助に係る</w:t>
      </w:r>
      <w:r w:rsidR="00F30DF5" w:rsidRPr="005E3986">
        <w:rPr>
          <w:rFonts w:asciiTheme="minorEastAsia" w:eastAsiaTheme="minorEastAsia" w:hAnsiTheme="minorEastAsia" w:hint="eastAsia"/>
        </w:rPr>
        <w:t>再計算表（別紙３</w:t>
      </w:r>
      <w:r w:rsidR="00B022B6" w:rsidRPr="005E3986">
        <w:rPr>
          <w:rFonts w:asciiTheme="minorEastAsia" w:eastAsiaTheme="minorEastAsia" w:hAnsiTheme="minorEastAsia" w:hint="eastAsia"/>
        </w:rPr>
        <w:t>）</w:t>
      </w:r>
    </w:p>
    <w:p w:rsidR="00F01038" w:rsidRPr="005E3986" w:rsidRDefault="00F01038" w:rsidP="005A555A">
      <w:pPr>
        <w:spacing w:line="340" w:lineRule="exact"/>
        <w:rPr>
          <w:rFonts w:asciiTheme="minorEastAsia" w:eastAsiaTheme="minorEastAsia" w:hAnsiTheme="minorEastAsia"/>
        </w:rPr>
      </w:pPr>
    </w:p>
    <w:p w:rsidR="0058461C" w:rsidRPr="005E3986" w:rsidRDefault="004866B6" w:rsidP="00F01038">
      <w:pPr>
        <w:spacing w:line="340" w:lineRule="exact"/>
        <w:ind w:left="720" w:hangingChars="300" w:hanging="720"/>
        <w:rPr>
          <w:rFonts w:asciiTheme="minorEastAsia" w:eastAsiaTheme="minorEastAsia" w:hAnsiTheme="minorEastAsia"/>
        </w:rPr>
      </w:pPr>
      <w:r w:rsidRPr="005E3986">
        <w:rPr>
          <w:rFonts w:asciiTheme="minorEastAsia" w:eastAsiaTheme="minorEastAsia" w:hAnsiTheme="minorEastAsia" w:hint="eastAsia"/>
        </w:rPr>
        <w:lastRenderedPageBreak/>
        <w:t>（６</w:t>
      </w:r>
      <w:r w:rsidR="00E9760D" w:rsidRPr="005E3986">
        <w:rPr>
          <w:rFonts w:asciiTheme="minorEastAsia" w:eastAsiaTheme="minorEastAsia" w:hAnsiTheme="minorEastAsia" w:hint="eastAsia"/>
        </w:rPr>
        <w:t>）</w:t>
      </w:r>
      <w:r w:rsidR="004F50C6" w:rsidRPr="005E3986">
        <w:rPr>
          <w:rFonts w:asciiTheme="minorEastAsia" w:eastAsiaTheme="minorEastAsia" w:hAnsiTheme="minorEastAsia" w:hint="eastAsia"/>
        </w:rPr>
        <w:t xml:space="preserve">　つくば市（地域包括支援センター及</w:t>
      </w:r>
      <w:r w:rsidR="00515DC1" w:rsidRPr="005E3986">
        <w:rPr>
          <w:rFonts w:asciiTheme="minorEastAsia" w:eastAsiaTheme="minorEastAsia" w:hAnsiTheme="minorEastAsia" w:hint="eastAsia"/>
        </w:rPr>
        <w:t>び在宅護支援センター含む</w:t>
      </w:r>
      <w:r w:rsidR="00F01038" w:rsidRPr="005E3986">
        <w:rPr>
          <w:rFonts w:asciiTheme="minorEastAsia" w:eastAsiaTheme="minorEastAsia" w:hAnsiTheme="minorEastAsia" w:hint="eastAsia"/>
        </w:rPr>
        <w:t>）から緊急時の対応として依頼されたケースを除くことにより</w:t>
      </w:r>
      <w:r w:rsidR="00B47203" w:rsidRPr="005E3986">
        <w:rPr>
          <w:rFonts w:asciiTheme="minorEastAsia" w:eastAsiaTheme="minorEastAsia" w:hAnsiTheme="minorEastAsia" w:hint="eastAsia"/>
        </w:rPr>
        <w:t>、</w:t>
      </w:r>
      <w:r w:rsidR="00F01038" w:rsidRPr="005E3986">
        <w:rPr>
          <w:rFonts w:asciiTheme="minorEastAsia" w:eastAsiaTheme="minorEastAsia" w:hAnsiTheme="minorEastAsia" w:hint="eastAsia"/>
        </w:rPr>
        <w:t>紹介率最高法人の紹介率が80％以下となる</w:t>
      </w:r>
      <w:r w:rsidR="00A16621" w:rsidRPr="005E3986">
        <w:rPr>
          <w:rFonts w:asciiTheme="minorEastAsia" w:eastAsiaTheme="minorEastAsia" w:hAnsiTheme="minorEastAsia" w:hint="eastAsia"/>
        </w:rPr>
        <w:t>場合</w:t>
      </w:r>
    </w:p>
    <w:p w:rsidR="00661237" w:rsidRPr="005E3986" w:rsidRDefault="0015285F" w:rsidP="005A555A">
      <w:pPr>
        <w:spacing w:line="340" w:lineRule="exact"/>
        <w:rPr>
          <w:rFonts w:asciiTheme="minorEastAsia" w:eastAsiaTheme="minorEastAsia" w:hAnsiTheme="minorEastAsia"/>
        </w:rPr>
      </w:pPr>
      <w:r w:rsidRPr="005E3986">
        <w:rPr>
          <w:rFonts w:asciiTheme="minorEastAsia" w:eastAsiaTheme="minorEastAsia" w:hAnsiTheme="minorEastAsia" w:hint="eastAsia"/>
        </w:rPr>
        <w:t xml:space="preserve">　　　　※確認書類　</w:t>
      </w:r>
      <w:r w:rsidR="007E17DF" w:rsidRPr="005E3986">
        <w:rPr>
          <w:rFonts w:asciiTheme="minorEastAsia" w:eastAsiaTheme="minorEastAsia" w:hAnsiTheme="minorEastAsia" w:hint="eastAsia"/>
        </w:rPr>
        <w:t>ケアプラン又は</w:t>
      </w:r>
      <w:r w:rsidRPr="005E3986">
        <w:rPr>
          <w:rFonts w:asciiTheme="minorEastAsia" w:eastAsiaTheme="minorEastAsia" w:hAnsiTheme="minorEastAsia" w:hint="eastAsia"/>
        </w:rPr>
        <w:t>支援経過等</w:t>
      </w:r>
      <w:r w:rsidR="00DE485E" w:rsidRPr="005E3986">
        <w:rPr>
          <w:rFonts w:asciiTheme="minorEastAsia" w:eastAsiaTheme="minorEastAsia" w:hAnsiTheme="minorEastAsia" w:hint="eastAsia"/>
        </w:rPr>
        <w:t>対応の経緯が明らかな文書</w:t>
      </w:r>
    </w:p>
    <w:p w:rsidR="0015285F" w:rsidRPr="005E3986" w:rsidRDefault="0015285F" w:rsidP="005A555A">
      <w:pPr>
        <w:spacing w:line="340" w:lineRule="exact"/>
        <w:rPr>
          <w:rFonts w:asciiTheme="minorEastAsia" w:eastAsiaTheme="minorEastAsia" w:hAnsiTheme="minorEastAsia"/>
        </w:rPr>
      </w:pPr>
    </w:p>
    <w:p w:rsidR="00415717" w:rsidRPr="005E3986" w:rsidRDefault="004866B6" w:rsidP="005A555A">
      <w:pPr>
        <w:spacing w:line="340" w:lineRule="exact"/>
        <w:rPr>
          <w:rFonts w:asciiTheme="minorEastAsia" w:eastAsiaTheme="minorEastAsia" w:hAnsiTheme="minorEastAsia"/>
        </w:rPr>
      </w:pPr>
      <w:r w:rsidRPr="005E3986">
        <w:rPr>
          <w:rFonts w:asciiTheme="minorEastAsia" w:eastAsiaTheme="minorEastAsia" w:hAnsiTheme="minorEastAsia" w:hint="eastAsia"/>
        </w:rPr>
        <w:t>（７</w:t>
      </w:r>
      <w:r w:rsidR="00E9760D" w:rsidRPr="005E3986">
        <w:rPr>
          <w:rFonts w:asciiTheme="minorEastAsia" w:eastAsiaTheme="minorEastAsia" w:hAnsiTheme="minorEastAsia" w:hint="eastAsia"/>
        </w:rPr>
        <w:t>）</w:t>
      </w:r>
      <w:r w:rsidR="00870D7A" w:rsidRPr="005E3986">
        <w:rPr>
          <w:rFonts w:asciiTheme="minorEastAsia" w:eastAsiaTheme="minorEastAsia" w:hAnsiTheme="minorEastAsia" w:hint="eastAsia"/>
        </w:rPr>
        <w:t xml:space="preserve">　</w:t>
      </w:r>
      <w:r w:rsidR="007B693D" w:rsidRPr="005E3986">
        <w:rPr>
          <w:rFonts w:asciiTheme="minorEastAsia" w:eastAsiaTheme="minorEastAsia" w:hAnsiTheme="minorEastAsia" w:hint="eastAsia"/>
        </w:rPr>
        <w:t>その他正当な理由と市長が認めた場合</w:t>
      </w:r>
    </w:p>
    <w:p w:rsidR="00F541F2" w:rsidRPr="005E3986" w:rsidRDefault="00CC51BE" w:rsidP="00CC51BE">
      <w:pPr>
        <w:spacing w:line="340" w:lineRule="exact"/>
        <w:ind w:left="720" w:hangingChars="300" w:hanging="720"/>
        <w:rPr>
          <w:rFonts w:asciiTheme="minorEastAsia" w:eastAsiaTheme="minorEastAsia" w:hAnsiTheme="minorEastAsia"/>
        </w:rPr>
      </w:pPr>
      <w:r w:rsidRPr="005E3986">
        <w:rPr>
          <w:rFonts w:asciiTheme="minorEastAsia" w:eastAsiaTheme="minorEastAsia" w:hAnsiTheme="minorEastAsia" w:hint="eastAsia"/>
        </w:rPr>
        <w:t xml:space="preserve">　　　　判定期間中に新規指定を受けた居宅介護支援事業所は</w:t>
      </w:r>
      <w:r w:rsidR="00B47203" w:rsidRPr="005E3986">
        <w:rPr>
          <w:rFonts w:asciiTheme="minorEastAsia" w:eastAsiaTheme="minorEastAsia" w:hAnsiTheme="minorEastAsia" w:hint="eastAsia"/>
        </w:rPr>
        <w:t>、</w:t>
      </w:r>
      <w:r w:rsidRPr="005E3986">
        <w:rPr>
          <w:rFonts w:asciiTheme="minorEastAsia" w:eastAsiaTheme="minorEastAsia" w:hAnsiTheme="minorEastAsia" w:hint="eastAsia"/>
        </w:rPr>
        <w:t>その旨チェックシート</w:t>
      </w:r>
      <w:r w:rsidR="00A4175C" w:rsidRPr="005E3986">
        <w:rPr>
          <w:rFonts w:asciiTheme="minorEastAsia" w:eastAsiaTheme="minorEastAsia" w:hAnsiTheme="minorEastAsia" w:hint="eastAsia"/>
        </w:rPr>
        <w:t>の備考欄</w:t>
      </w:r>
      <w:r w:rsidRPr="005E3986">
        <w:rPr>
          <w:rFonts w:asciiTheme="minorEastAsia" w:eastAsiaTheme="minorEastAsia" w:hAnsiTheme="minorEastAsia" w:hint="eastAsia"/>
        </w:rPr>
        <w:t>に記載してください。</w:t>
      </w:r>
    </w:p>
    <w:p w:rsidR="00CC51BE" w:rsidRPr="005E3986" w:rsidRDefault="00CC51BE" w:rsidP="005A555A">
      <w:pPr>
        <w:spacing w:line="340" w:lineRule="exact"/>
        <w:rPr>
          <w:rFonts w:asciiTheme="minorEastAsia" w:eastAsiaTheme="minorEastAsia" w:hAnsiTheme="minorEastAsia"/>
        </w:rPr>
      </w:pPr>
    </w:p>
    <w:p w:rsidR="000B0260" w:rsidRPr="005E3986" w:rsidRDefault="000B0260" w:rsidP="000B0260">
      <w:pPr>
        <w:spacing w:line="360" w:lineRule="exact"/>
        <w:rPr>
          <w:rFonts w:asciiTheme="minorEastAsia" w:eastAsiaTheme="minorEastAsia" w:hAnsiTheme="minorEastAsia"/>
          <w:b/>
        </w:rPr>
      </w:pPr>
      <w:r w:rsidRPr="005E3986">
        <w:rPr>
          <w:rFonts w:asciiTheme="minorEastAsia" w:eastAsiaTheme="minorEastAsia" w:hAnsiTheme="minorEastAsia" w:hint="eastAsia"/>
          <w:b/>
          <w:sz w:val="22"/>
        </w:rPr>
        <w:t>２．つくば市における地域ケア会議等について</w:t>
      </w:r>
    </w:p>
    <w:p w:rsidR="000B0260" w:rsidRPr="005E3986" w:rsidRDefault="000B0260" w:rsidP="00524B7C">
      <w:pPr>
        <w:spacing w:line="360" w:lineRule="exact"/>
        <w:ind w:firstLine="127"/>
        <w:rPr>
          <w:rFonts w:asciiTheme="minorEastAsia" w:eastAsiaTheme="minorEastAsia" w:hAnsiTheme="minorEastAsia"/>
        </w:rPr>
      </w:pPr>
      <w:r w:rsidRPr="005E3986">
        <w:rPr>
          <w:rFonts w:asciiTheme="minorEastAsia" w:eastAsiaTheme="minorEastAsia" w:hAnsiTheme="minorEastAsia" w:hint="eastAsia"/>
        </w:rPr>
        <w:t>「正当な理由」（４）イに示されている地域ケア会議等は以下の会議としますので、事例の支援内容についての意見・助言を受ける場としてご活用ください。</w:t>
      </w:r>
    </w:p>
    <w:p w:rsidR="000B0260" w:rsidRPr="005E3986" w:rsidRDefault="000B0260" w:rsidP="000B0260">
      <w:pPr>
        <w:spacing w:line="360" w:lineRule="exact"/>
        <w:rPr>
          <w:rFonts w:asciiTheme="minorEastAsia" w:eastAsiaTheme="minorEastAsia" w:hAnsiTheme="minorEastAsia"/>
        </w:rPr>
      </w:pPr>
      <w:r w:rsidRPr="005E3986">
        <w:rPr>
          <w:rFonts w:asciiTheme="minorEastAsia" w:eastAsiaTheme="minorEastAsia" w:hAnsiTheme="minorEastAsia" w:hint="eastAsia"/>
        </w:rPr>
        <w:t>なお、利用者の支援内容について意見、助言を受ける場合は</w:t>
      </w:r>
      <w:r w:rsidR="00D85E7E">
        <w:rPr>
          <w:rFonts w:asciiTheme="minorEastAsia" w:eastAsiaTheme="minorEastAsia" w:hAnsiTheme="minorEastAsia" w:hint="eastAsia"/>
        </w:rPr>
        <w:t>地域包括支援課</w:t>
      </w:r>
      <w:r w:rsidRPr="005E3986">
        <w:rPr>
          <w:rFonts w:asciiTheme="minorEastAsia" w:eastAsiaTheme="minorEastAsia" w:hAnsiTheme="minorEastAsia" w:hint="eastAsia"/>
        </w:rPr>
        <w:t>にお問い合わせください</w:t>
      </w:r>
    </w:p>
    <w:p w:rsidR="000B0260" w:rsidRPr="005E3986" w:rsidRDefault="000B0260" w:rsidP="000B0260">
      <w:pPr>
        <w:spacing w:line="360" w:lineRule="exact"/>
        <w:rPr>
          <w:rFonts w:asciiTheme="minorEastAsia" w:eastAsiaTheme="minorEastAsia" w:hAnsiTheme="minorEastAsia"/>
        </w:rPr>
      </w:pPr>
    </w:p>
    <w:p w:rsidR="000B0260" w:rsidRPr="005E3986" w:rsidRDefault="000B0260" w:rsidP="000B0260">
      <w:pPr>
        <w:spacing w:line="360" w:lineRule="exact"/>
        <w:rPr>
          <w:rFonts w:asciiTheme="minorEastAsia" w:eastAsiaTheme="minorEastAsia" w:hAnsiTheme="minorEastAsia"/>
          <w:b/>
        </w:rPr>
      </w:pPr>
      <w:r w:rsidRPr="005E3986">
        <w:rPr>
          <w:rFonts w:asciiTheme="minorEastAsia" w:eastAsiaTheme="minorEastAsia" w:hAnsiTheme="minorEastAsia" w:hint="eastAsia"/>
          <w:b/>
        </w:rPr>
        <w:t>●個別ケア会議（クイックケア会議）</w:t>
      </w:r>
    </w:p>
    <w:p w:rsidR="000B0260" w:rsidRPr="005E3986" w:rsidRDefault="000B0260" w:rsidP="000B0260">
      <w:pPr>
        <w:spacing w:line="360" w:lineRule="exact"/>
        <w:rPr>
          <w:rFonts w:asciiTheme="minorEastAsia" w:eastAsiaTheme="minorEastAsia" w:hAnsiTheme="minorEastAsia"/>
        </w:rPr>
      </w:pPr>
      <w:r w:rsidRPr="005E3986">
        <w:rPr>
          <w:rFonts w:asciiTheme="minorEastAsia" w:eastAsiaTheme="minorEastAsia" w:hAnsiTheme="minorEastAsia" w:hint="eastAsia"/>
        </w:rPr>
        <w:t xml:space="preserve">　地域包括支援センターが関わる困難ケースについて、支援方針決定するために、立場が異なる３者以上で協議する会議。</w:t>
      </w:r>
    </w:p>
    <w:p w:rsidR="000B0260" w:rsidRPr="005E3986" w:rsidRDefault="000B0260" w:rsidP="000B0260">
      <w:pPr>
        <w:spacing w:line="360" w:lineRule="exact"/>
        <w:rPr>
          <w:rFonts w:asciiTheme="minorEastAsia" w:eastAsiaTheme="minorEastAsia" w:hAnsiTheme="minorEastAsia"/>
        </w:rPr>
      </w:pPr>
      <w:r w:rsidRPr="005E3986">
        <w:rPr>
          <w:rFonts w:asciiTheme="minorEastAsia" w:eastAsiaTheme="minorEastAsia" w:hAnsiTheme="minorEastAsia" w:hint="eastAsia"/>
        </w:rPr>
        <w:t>参加者：地域包括支援センターを含む３者以上</w:t>
      </w:r>
    </w:p>
    <w:p w:rsidR="000B0260" w:rsidRPr="005E3986" w:rsidRDefault="000B0260" w:rsidP="000B0260">
      <w:pPr>
        <w:spacing w:line="360" w:lineRule="exact"/>
        <w:ind w:firstLine="892"/>
        <w:rPr>
          <w:rFonts w:asciiTheme="minorEastAsia" w:eastAsiaTheme="minorEastAsia" w:hAnsiTheme="minorEastAsia"/>
        </w:rPr>
      </w:pPr>
      <w:r w:rsidRPr="005E3986">
        <w:rPr>
          <w:rFonts w:asciiTheme="minorEastAsia" w:eastAsiaTheme="minorEastAsia" w:hAnsiTheme="minorEastAsia" w:hint="eastAsia"/>
        </w:rPr>
        <w:t>本件についての検討のためには①介護支援専門員、②地域包括支援課の職員、</w:t>
      </w:r>
    </w:p>
    <w:p w:rsidR="000B0260" w:rsidRPr="005E3986" w:rsidRDefault="000B0260" w:rsidP="000B0260">
      <w:pPr>
        <w:spacing w:line="360" w:lineRule="exact"/>
        <w:ind w:firstLine="892"/>
        <w:rPr>
          <w:rFonts w:asciiTheme="minorEastAsia" w:eastAsiaTheme="minorEastAsia" w:hAnsiTheme="minorEastAsia"/>
        </w:rPr>
      </w:pPr>
      <w:r w:rsidRPr="005E3986">
        <w:rPr>
          <w:rFonts w:asciiTheme="minorEastAsia" w:eastAsiaTheme="minorEastAsia" w:hAnsiTheme="minorEastAsia" w:hint="eastAsia"/>
        </w:rPr>
        <w:t>③サービス事業所の職員の参加は必須となっております。そのほかの参加者</w:t>
      </w:r>
    </w:p>
    <w:p w:rsidR="000B0260" w:rsidRPr="005E3986" w:rsidRDefault="000B0260" w:rsidP="00D85E7E">
      <w:pPr>
        <w:spacing w:line="360" w:lineRule="exact"/>
        <w:ind w:firstLine="892"/>
        <w:rPr>
          <w:rFonts w:asciiTheme="minorEastAsia" w:eastAsiaTheme="minorEastAsia" w:hAnsiTheme="minorEastAsia"/>
        </w:rPr>
      </w:pPr>
      <w:r w:rsidRPr="005E3986">
        <w:rPr>
          <w:rFonts w:asciiTheme="minorEastAsia" w:eastAsiaTheme="minorEastAsia" w:hAnsiTheme="minorEastAsia" w:hint="eastAsia"/>
        </w:rPr>
        <w:t>は事例の内容に応じて御調整ください。</w:t>
      </w:r>
    </w:p>
    <w:p w:rsidR="000B0260" w:rsidRPr="005E3986" w:rsidRDefault="000B0260" w:rsidP="000B0260">
      <w:pPr>
        <w:spacing w:line="360" w:lineRule="exact"/>
        <w:rPr>
          <w:rFonts w:asciiTheme="minorEastAsia" w:eastAsiaTheme="minorEastAsia" w:hAnsiTheme="minorEastAsia"/>
        </w:rPr>
      </w:pPr>
    </w:p>
    <w:p w:rsidR="000B0260" w:rsidRPr="005E3986" w:rsidRDefault="000B0260" w:rsidP="000B0260">
      <w:pPr>
        <w:spacing w:line="360" w:lineRule="exact"/>
        <w:rPr>
          <w:rFonts w:asciiTheme="minorEastAsia" w:eastAsiaTheme="minorEastAsia" w:hAnsiTheme="minorEastAsia"/>
          <w:b/>
        </w:rPr>
      </w:pPr>
      <w:r w:rsidRPr="005E3986">
        <w:rPr>
          <w:rFonts w:asciiTheme="minorEastAsia" w:eastAsiaTheme="minorEastAsia" w:hAnsiTheme="minorEastAsia" w:hint="eastAsia"/>
          <w:b/>
        </w:rPr>
        <w:t>●個別ケア会議（自立支援型個別ケア会議）</w:t>
      </w:r>
    </w:p>
    <w:p w:rsidR="000B0260" w:rsidRPr="005E3986" w:rsidRDefault="000B0260" w:rsidP="000B0260">
      <w:pPr>
        <w:spacing w:line="360" w:lineRule="exact"/>
        <w:rPr>
          <w:rFonts w:asciiTheme="minorEastAsia" w:eastAsiaTheme="minorEastAsia" w:hAnsiTheme="minorEastAsia"/>
        </w:rPr>
      </w:pPr>
      <w:r w:rsidRPr="005E3986">
        <w:rPr>
          <w:rFonts w:asciiTheme="minorEastAsia" w:eastAsiaTheme="minorEastAsia" w:hAnsiTheme="minorEastAsia" w:hint="eastAsia"/>
        </w:rPr>
        <w:t xml:space="preserve">　要支援者等の生活行為の課題を多職種からの助言等により、自立支援及び介護予防に資するケアマネジメントに繋げるために行う会議。</w:t>
      </w:r>
    </w:p>
    <w:p w:rsidR="000B0260" w:rsidRPr="005E3986" w:rsidRDefault="000B0260" w:rsidP="000B0260">
      <w:pPr>
        <w:spacing w:line="360" w:lineRule="exact"/>
        <w:rPr>
          <w:rFonts w:asciiTheme="minorEastAsia" w:eastAsiaTheme="minorEastAsia" w:hAnsiTheme="minorEastAsia"/>
        </w:rPr>
      </w:pPr>
      <w:r w:rsidRPr="005E3986">
        <w:rPr>
          <w:rFonts w:asciiTheme="minorEastAsia" w:eastAsiaTheme="minorEastAsia" w:hAnsiTheme="minorEastAsia" w:hint="eastAsia"/>
        </w:rPr>
        <w:t>参加者：担当介護支援専門員、地域包括支援センター、会議員（医師、訪問看護師、</w:t>
      </w:r>
    </w:p>
    <w:p w:rsidR="000B0260" w:rsidRPr="005E3986" w:rsidRDefault="000B0260" w:rsidP="000B0260">
      <w:pPr>
        <w:spacing w:line="360" w:lineRule="exact"/>
        <w:ind w:firstLine="993"/>
        <w:rPr>
          <w:rFonts w:asciiTheme="minorEastAsia" w:eastAsiaTheme="minorEastAsia" w:hAnsiTheme="minorEastAsia"/>
        </w:rPr>
      </w:pPr>
      <w:r w:rsidRPr="005E3986">
        <w:rPr>
          <w:rFonts w:asciiTheme="minorEastAsia" w:eastAsiaTheme="minorEastAsia" w:hAnsiTheme="minorEastAsia" w:hint="eastAsia"/>
        </w:rPr>
        <w:t>薬剤師、管理栄養士、理学療法士、作業療法士、歯科衛生士、主任介護支援</w:t>
      </w:r>
    </w:p>
    <w:p w:rsidR="000B0260" w:rsidRPr="005E3986" w:rsidRDefault="000B0260" w:rsidP="000B0260">
      <w:pPr>
        <w:spacing w:line="360" w:lineRule="exact"/>
        <w:ind w:firstLine="993"/>
        <w:rPr>
          <w:rFonts w:asciiTheme="minorEastAsia" w:eastAsiaTheme="minorEastAsia" w:hAnsiTheme="minorEastAsia"/>
        </w:rPr>
      </w:pPr>
      <w:r w:rsidRPr="005E3986">
        <w:rPr>
          <w:rFonts w:asciiTheme="minorEastAsia" w:eastAsiaTheme="minorEastAsia" w:hAnsiTheme="minorEastAsia" w:hint="eastAsia"/>
        </w:rPr>
        <w:t>専門員）</w:t>
      </w:r>
    </w:p>
    <w:p w:rsidR="000B0260" w:rsidRPr="005E3986" w:rsidRDefault="000B0260" w:rsidP="000B0260">
      <w:pPr>
        <w:spacing w:line="360" w:lineRule="exact"/>
        <w:rPr>
          <w:rFonts w:asciiTheme="minorEastAsia" w:eastAsiaTheme="minorEastAsia" w:hAnsiTheme="minorEastAsia"/>
        </w:rPr>
      </w:pPr>
      <w:r w:rsidRPr="005E3986">
        <w:rPr>
          <w:rFonts w:asciiTheme="minorEastAsia" w:eastAsiaTheme="minorEastAsia" w:hAnsiTheme="minorEastAsia" w:hint="eastAsia"/>
        </w:rPr>
        <w:t xml:space="preserve">　　　　　※サービス事業所の職員の参加については、御相談ください。</w:t>
      </w:r>
    </w:p>
    <w:p w:rsidR="000B0260" w:rsidRPr="005E3986" w:rsidRDefault="000B0260" w:rsidP="000B0260">
      <w:pPr>
        <w:spacing w:line="360" w:lineRule="exact"/>
        <w:rPr>
          <w:rFonts w:asciiTheme="minorEastAsia" w:eastAsiaTheme="minorEastAsia" w:hAnsiTheme="minorEastAsia"/>
        </w:rPr>
      </w:pPr>
      <w:r w:rsidRPr="005E3986">
        <w:rPr>
          <w:rFonts w:asciiTheme="minorEastAsia" w:eastAsiaTheme="minorEastAsia" w:hAnsiTheme="minorEastAsia" w:hint="eastAsia"/>
        </w:rPr>
        <w:t>対象者：介護予防、重度化予防につながると思われる事例（要支援１、２、事業対象</w:t>
      </w:r>
    </w:p>
    <w:p w:rsidR="000B0260" w:rsidRPr="005E3986" w:rsidRDefault="000B0260" w:rsidP="00D85E7E">
      <w:pPr>
        <w:spacing w:line="360" w:lineRule="exact"/>
        <w:ind w:firstLine="993"/>
        <w:rPr>
          <w:rFonts w:asciiTheme="minorEastAsia" w:eastAsiaTheme="minorEastAsia" w:hAnsiTheme="minorEastAsia"/>
        </w:rPr>
      </w:pPr>
      <w:r w:rsidRPr="005E3986">
        <w:rPr>
          <w:rFonts w:asciiTheme="minorEastAsia" w:eastAsiaTheme="minorEastAsia" w:hAnsiTheme="minorEastAsia" w:hint="eastAsia"/>
        </w:rPr>
        <w:t>者を想定）</w:t>
      </w:r>
    </w:p>
    <w:p w:rsidR="000B0260" w:rsidRPr="005E3986" w:rsidRDefault="000B0260" w:rsidP="000B0260">
      <w:pPr>
        <w:spacing w:line="360" w:lineRule="exact"/>
        <w:rPr>
          <w:rFonts w:asciiTheme="minorEastAsia" w:eastAsiaTheme="minorEastAsia" w:hAnsiTheme="minorEastAsia"/>
        </w:rPr>
      </w:pPr>
    </w:p>
    <w:p w:rsidR="00DE485E" w:rsidRPr="005E3986" w:rsidRDefault="000B0260" w:rsidP="000B0260">
      <w:pPr>
        <w:spacing w:line="360" w:lineRule="exact"/>
        <w:rPr>
          <w:rFonts w:asciiTheme="minorEastAsia" w:eastAsiaTheme="minorEastAsia" w:hAnsiTheme="minorEastAsia"/>
          <w:sz w:val="20"/>
        </w:rPr>
      </w:pPr>
      <w:r w:rsidRPr="005E3986">
        <w:rPr>
          <w:rFonts w:asciiTheme="minorEastAsia" w:eastAsiaTheme="minorEastAsia" w:hAnsiTheme="minorEastAsia" w:hint="eastAsia"/>
        </w:rPr>
        <w:t>地域ケア会議は個人のケアプランの向上を目的とするサービス担当者会議とは位置づけが異なっておりますので、ご注意ください。</w:t>
      </w:r>
    </w:p>
    <w:sectPr w:rsidR="00DE485E" w:rsidRPr="005E3986" w:rsidSect="00DF0D81">
      <w:footerReference w:type="default" r:id="rId8"/>
      <w:type w:val="nextColumn"/>
      <w:pgSz w:w="11906" w:h="16838" w:code="9"/>
      <w:pgMar w:top="1418" w:right="1418" w:bottom="1418" w:left="1418" w:header="284" w:footer="284" w:gutter="0"/>
      <w:cols w:space="425"/>
      <w:docGrid w:type="linesAndChars" w:linePitch="505"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DD7" w:rsidRDefault="00D84DD7" w:rsidP="00176AB1">
      <w:r>
        <w:separator/>
      </w:r>
    </w:p>
  </w:endnote>
  <w:endnote w:type="continuationSeparator" w:id="0">
    <w:p w:rsidR="00D84DD7" w:rsidRDefault="00D84DD7" w:rsidP="0017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75C" w:rsidRDefault="00A4175C">
    <w:pPr>
      <w:pStyle w:val="aa"/>
      <w:jc w:val="center"/>
    </w:pPr>
    <w:r>
      <w:fldChar w:fldCharType="begin"/>
    </w:r>
    <w:r>
      <w:instrText xml:space="preserve"> PAGE   \* MERGEFORMAT </w:instrText>
    </w:r>
    <w:r>
      <w:fldChar w:fldCharType="separate"/>
    </w:r>
    <w:r w:rsidR="00B47203" w:rsidRPr="00B47203">
      <w:rPr>
        <w:noProof/>
        <w:lang w:val="ja-JP"/>
      </w:rPr>
      <w:t>1</w:t>
    </w:r>
    <w:r>
      <w:fldChar w:fldCharType="end"/>
    </w:r>
  </w:p>
  <w:p w:rsidR="00A4175C" w:rsidRDefault="00A4175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DD7" w:rsidRDefault="00D84DD7" w:rsidP="00176AB1">
      <w:r>
        <w:separator/>
      </w:r>
    </w:p>
  </w:footnote>
  <w:footnote w:type="continuationSeparator" w:id="0">
    <w:p w:rsidR="00D84DD7" w:rsidRDefault="00D84DD7" w:rsidP="00176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101A4"/>
    <w:multiLevelType w:val="hybridMultilevel"/>
    <w:tmpl w:val="5DC6D21E"/>
    <w:lvl w:ilvl="0" w:tplc="04090001">
      <w:start w:val="1"/>
      <w:numFmt w:val="bullet"/>
      <w:lvlText w:val=""/>
      <w:lvlJc w:val="left"/>
      <w:pPr>
        <w:ind w:left="902" w:hanging="420"/>
      </w:pPr>
      <w:rPr>
        <w:rFonts w:ascii="Wingdings" w:hAnsi="Wingdings" w:hint="default"/>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1" w15:restartNumberingAfterBreak="0">
    <w:nsid w:val="2FFD357B"/>
    <w:multiLevelType w:val="hybridMultilevel"/>
    <w:tmpl w:val="B4084F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6672E9"/>
    <w:multiLevelType w:val="hybridMultilevel"/>
    <w:tmpl w:val="A3A8CC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5B1042"/>
    <w:multiLevelType w:val="hybridMultilevel"/>
    <w:tmpl w:val="CB74D1C2"/>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 w15:restartNumberingAfterBreak="0">
    <w:nsid w:val="3FED2C5A"/>
    <w:multiLevelType w:val="hybridMultilevel"/>
    <w:tmpl w:val="65ACE8A0"/>
    <w:lvl w:ilvl="0" w:tplc="0C2418B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52E5580F"/>
    <w:multiLevelType w:val="hybridMultilevel"/>
    <w:tmpl w:val="0B8089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74E5AE7"/>
    <w:multiLevelType w:val="hybridMultilevel"/>
    <w:tmpl w:val="52282BD6"/>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7" w15:restartNumberingAfterBreak="0">
    <w:nsid w:val="67C30261"/>
    <w:multiLevelType w:val="hybridMultilevel"/>
    <w:tmpl w:val="DD5230DA"/>
    <w:lvl w:ilvl="0" w:tplc="04090001">
      <w:start w:val="1"/>
      <w:numFmt w:val="bullet"/>
      <w:lvlText w:val=""/>
      <w:lvlJc w:val="left"/>
      <w:pPr>
        <w:ind w:left="902" w:hanging="420"/>
      </w:pPr>
      <w:rPr>
        <w:rFonts w:ascii="Wingdings" w:hAnsi="Wingdings" w:hint="default"/>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8" w15:restartNumberingAfterBreak="0">
    <w:nsid w:val="69983E27"/>
    <w:multiLevelType w:val="hybridMultilevel"/>
    <w:tmpl w:val="881C430E"/>
    <w:lvl w:ilvl="0" w:tplc="5BA43CD0">
      <w:numFmt w:val="bullet"/>
      <w:lvlText w:val="・"/>
      <w:lvlJc w:val="left"/>
      <w:pPr>
        <w:ind w:left="1082"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9" w15:restartNumberingAfterBreak="0">
    <w:nsid w:val="7EAF5FC3"/>
    <w:multiLevelType w:val="hybridMultilevel"/>
    <w:tmpl w:val="152C9716"/>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3"/>
  </w:num>
  <w:num w:numId="2">
    <w:abstractNumId w:val="6"/>
  </w:num>
  <w:num w:numId="3">
    <w:abstractNumId w:val="7"/>
  </w:num>
  <w:num w:numId="4">
    <w:abstractNumId w:val="5"/>
  </w:num>
  <w:num w:numId="5">
    <w:abstractNumId w:val="0"/>
  </w:num>
  <w:num w:numId="6">
    <w:abstractNumId w:val="2"/>
  </w:num>
  <w:num w:numId="7">
    <w:abstractNumId w:val="8"/>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20"/>
  <w:drawingGridVerticalSpacing w:val="505"/>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BF7"/>
    <w:rsid w:val="000007BF"/>
    <w:rsid w:val="00011C97"/>
    <w:rsid w:val="00080DC3"/>
    <w:rsid w:val="00085121"/>
    <w:rsid w:val="000A0E44"/>
    <w:rsid w:val="000A2001"/>
    <w:rsid w:val="000B0260"/>
    <w:rsid w:val="000C5693"/>
    <w:rsid w:val="00122A22"/>
    <w:rsid w:val="00126EC2"/>
    <w:rsid w:val="0014074B"/>
    <w:rsid w:val="0014406D"/>
    <w:rsid w:val="0015285F"/>
    <w:rsid w:val="001749FF"/>
    <w:rsid w:val="00176AB1"/>
    <w:rsid w:val="001C1C0B"/>
    <w:rsid w:val="0020159A"/>
    <w:rsid w:val="00205E8B"/>
    <w:rsid w:val="00207264"/>
    <w:rsid w:val="00212D4D"/>
    <w:rsid w:val="0027069A"/>
    <w:rsid w:val="00277459"/>
    <w:rsid w:val="002C17D7"/>
    <w:rsid w:val="002C497F"/>
    <w:rsid w:val="002F7B05"/>
    <w:rsid w:val="003121CF"/>
    <w:rsid w:val="00315ED4"/>
    <w:rsid w:val="00330135"/>
    <w:rsid w:val="00356940"/>
    <w:rsid w:val="003626C2"/>
    <w:rsid w:val="003712A5"/>
    <w:rsid w:val="0038143F"/>
    <w:rsid w:val="003900E3"/>
    <w:rsid w:val="003E30FD"/>
    <w:rsid w:val="00405872"/>
    <w:rsid w:val="00415717"/>
    <w:rsid w:val="00427F35"/>
    <w:rsid w:val="00453202"/>
    <w:rsid w:val="00453FDD"/>
    <w:rsid w:val="00474C8F"/>
    <w:rsid w:val="004866B6"/>
    <w:rsid w:val="00497F19"/>
    <w:rsid w:val="004B01AB"/>
    <w:rsid w:val="004C3300"/>
    <w:rsid w:val="004D327A"/>
    <w:rsid w:val="004F50C6"/>
    <w:rsid w:val="0050771A"/>
    <w:rsid w:val="005122C3"/>
    <w:rsid w:val="00515DC1"/>
    <w:rsid w:val="00523BBB"/>
    <w:rsid w:val="00524B7C"/>
    <w:rsid w:val="00533F8F"/>
    <w:rsid w:val="00545C19"/>
    <w:rsid w:val="0058461C"/>
    <w:rsid w:val="00587F00"/>
    <w:rsid w:val="005A14DC"/>
    <w:rsid w:val="005A555A"/>
    <w:rsid w:val="005C25ED"/>
    <w:rsid w:val="005E3986"/>
    <w:rsid w:val="005F0447"/>
    <w:rsid w:val="00613DD0"/>
    <w:rsid w:val="00661237"/>
    <w:rsid w:val="00666818"/>
    <w:rsid w:val="00667BDA"/>
    <w:rsid w:val="00694A91"/>
    <w:rsid w:val="00702D3E"/>
    <w:rsid w:val="00711AD8"/>
    <w:rsid w:val="0072509D"/>
    <w:rsid w:val="00725463"/>
    <w:rsid w:val="0076642E"/>
    <w:rsid w:val="007824AB"/>
    <w:rsid w:val="007A59D2"/>
    <w:rsid w:val="007B693D"/>
    <w:rsid w:val="007D0589"/>
    <w:rsid w:val="007E17DF"/>
    <w:rsid w:val="007E19AC"/>
    <w:rsid w:val="008174A3"/>
    <w:rsid w:val="00870D7A"/>
    <w:rsid w:val="00871FA9"/>
    <w:rsid w:val="008832AF"/>
    <w:rsid w:val="008E4234"/>
    <w:rsid w:val="008E448A"/>
    <w:rsid w:val="009055D2"/>
    <w:rsid w:val="0091012E"/>
    <w:rsid w:val="00913E3B"/>
    <w:rsid w:val="009343CA"/>
    <w:rsid w:val="009565DA"/>
    <w:rsid w:val="00957C44"/>
    <w:rsid w:val="00961E2D"/>
    <w:rsid w:val="00970430"/>
    <w:rsid w:val="00980783"/>
    <w:rsid w:val="0098588A"/>
    <w:rsid w:val="00995167"/>
    <w:rsid w:val="009D72A4"/>
    <w:rsid w:val="009E5D73"/>
    <w:rsid w:val="009F118C"/>
    <w:rsid w:val="00A00A5A"/>
    <w:rsid w:val="00A10887"/>
    <w:rsid w:val="00A16621"/>
    <w:rsid w:val="00A4175C"/>
    <w:rsid w:val="00A57A8E"/>
    <w:rsid w:val="00A61D3F"/>
    <w:rsid w:val="00A92375"/>
    <w:rsid w:val="00AD5F5D"/>
    <w:rsid w:val="00AE4170"/>
    <w:rsid w:val="00B022B6"/>
    <w:rsid w:val="00B2546B"/>
    <w:rsid w:val="00B47203"/>
    <w:rsid w:val="00B90BC4"/>
    <w:rsid w:val="00B93B77"/>
    <w:rsid w:val="00BA16C3"/>
    <w:rsid w:val="00C13AF8"/>
    <w:rsid w:val="00C301AA"/>
    <w:rsid w:val="00C30313"/>
    <w:rsid w:val="00C307FA"/>
    <w:rsid w:val="00C3484A"/>
    <w:rsid w:val="00C64A47"/>
    <w:rsid w:val="00C75933"/>
    <w:rsid w:val="00CC4758"/>
    <w:rsid w:val="00CC51BE"/>
    <w:rsid w:val="00CD6B4F"/>
    <w:rsid w:val="00CE7BB4"/>
    <w:rsid w:val="00CF0A81"/>
    <w:rsid w:val="00D11B25"/>
    <w:rsid w:val="00D33D10"/>
    <w:rsid w:val="00D4784C"/>
    <w:rsid w:val="00D53815"/>
    <w:rsid w:val="00D561D7"/>
    <w:rsid w:val="00D80D11"/>
    <w:rsid w:val="00D84DD7"/>
    <w:rsid w:val="00D85E7E"/>
    <w:rsid w:val="00D94B4B"/>
    <w:rsid w:val="00DB5207"/>
    <w:rsid w:val="00DD18D5"/>
    <w:rsid w:val="00DE0529"/>
    <w:rsid w:val="00DE485E"/>
    <w:rsid w:val="00DF0D81"/>
    <w:rsid w:val="00DF0F30"/>
    <w:rsid w:val="00E03A34"/>
    <w:rsid w:val="00E0443A"/>
    <w:rsid w:val="00E2714B"/>
    <w:rsid w:val="00E90108"/>
    <w:rsid w:val="00E9760D"/>
    <w:rsid w:val="00EA43FF"/>
    <w:rsid w:val="00EB349B"/>
    <w:rsid w:val="00F00BF7"/>
    <w:rsid w:val="00F01038"/>
    <w:rsid w:val="00F30DF5"/>
    <w:rsid w:val="00F4710A"/>
    <w:rsid w:val="00F541F2"/>
    <w:rsid w:val="00F84905"/>
    <w:rsid w:val="00F85711"/>
    <w:rsid w:val="00FD34AA"/>
    <w:rsid w:val="00FE6CD4"/>
    <w:rsid w:val="00FE6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49FF"/>
    <w:pPr>
      <w:widowControl w:val="0"/>
      <w:jc w:val="both"/>
    </w:pPr>
    <w:rPr>
      <w:kern w:val="2"/>
      <w:sz w:val="21"/>
      <w:szCs w:val="24"/>
    </w:rPr>
  </w:style>
  <w:style w:type="paragraph" w:styleId="1">
    <w:name w:val="heading 1"/>
    <w:basedOn w:val="a"/>
    <w:next w:val="a"/>
    <w:link w:val="10"/>
    <w:autoRedefine/>
    <w:uiPriority w:val="9"/>
    <w:qFormat/>
    <w:rsid w:val="001749FF"/>
    <w:pPr>
      <w:keepNext/>
      <w:pageBreakBefore/>
      <w:pBdr>
        <w:bottom w:val="single" w:sz="18" w:space="1" w:color="auto"/>
      </w:pBdr>
      <w:outlineLvl w:val="0"/>
    </w:pPr>
    <w:rPr>
      <w:rFonts w:ascii="Arial" w:eastAsia="ＭＳ ゴシック" w:hAnsi="Arial"/>
      <w:b/>
      <w:bCs/>
      <w:spacing w:val="40"/>
      <w:sz w:val="24"/>
      <w:lang w:val="x-none" w:eastAsia="x-none"/>
    </w:rPr>
  </w:style>
  <w:style w:type="paragraph" w:styleId="2">
    <w:name w:val="heading 2"/>
    <w:basedOn w:val="a"/>
    <w:next w:val="a"/>
    <w:link w:val="20"/>
    <w:qFormat/>
    <w:rsid w:val="001749FF"/>
    <w:pPr>
      <w:keepNext/>
      <w:spacing w:beforeLines="50"/>
      <w:outlineLvl w:val="1"/>
    </w:pPr>
    <w:rPr>
      <w:rFonts w:ascii="Arial" w:eastAsia="ＭＳ ゴシック" w:hAnsi="Arial"/>
    </w:rPr>
  </w:style>
  <w:style w:type="paragraph" w:styleId="3">
    <w:name w:val="heading 3"/>
    <w:basedOn w:val="a"/>
    <w:next w:val="a"/>
    <w:link w:val="30"/>
    <w:qFormat/>
    <w:rsid w:val="001749FF"/>
    <w:pPr>
      <w:keepNext/>
      <w:ind w:leftChars="100" w:left="1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1749FF"/>
    <w:rPr>
      <w:rFonts w:ascii="Arial" w:eastAsia="ＭＳ ゴシック" w:hAnsi="Arial"/>
      <w:b/>
      <w:bCs/>
      <w:spacing w:val="40"/>
      <w:kern w:val="2"/>
      <w:sz w:val="24"/>
      <w:szCs w:val="24"/>
    </w:rPr>
  </w:style>
  <w:style w:type="character" w:customStyle="1" w:styleId="20">
    <w:name w:val="見出し 2 (文字)"/>
    <w:link w:val="2"/>
    <w:rsid w:val="001749FF"/>
    <w:rPr>
      <w:rFonts w:ascii="Arial" w:eastAsia="ＭＳ ゴシック" w:hAnsi="Arial"/>
      <w:kern w:val="2"/>
      <w:sz w:val="21"/>
      <w:szCs w:val="24"/>
    </w:rPr>
  </w:style>
  <w:style w:type="character" w:customStyle="1" w:styleId="30">
    <w:name w:val="見出し 3 (文字)"/>
    <w:link w:val="3"/>
    <w:rsid w:val="001749FF"/>
    <w:rPr>
      <w:rFonts w:ascii="Arial" w:eastAsia="ＭＳ ゴシック" w:hAnsi="Arial"/>
      <w:kern w:val="2"/>
      <w:sz w:val="21"/>
      <w:szCs w:val="24"/>
    </w:rPr>
  </w:style>
  <w:style w:type="paragraph" w:styleId="a3">
    <w:name w:val="caption"/>
    <w:basedOn w:val="a"/>
    <w:next w:val="a"/>
    <w:autoRedefine/>
    <w:qFormat/>
    <w:rsid w:val="001749FF"/>
    <w:pPr>
      <w:spacing w:beforeLines="50"/>
      <w:jc w:val="center"/>
    </w:pPr>
    <w:rPr>
      <w:rFonts w:hAnsi="ＭＳ 明朝"/>
      <w:szCs w:val="20"/>
      <w:shd w:val="clear" w:color="auto" w:fill="FFFF00"/>
    </w:rPr>
  </w:style>
  <w:style w:type="paragraph" w:styleId="a4">
    <w:name w:val="Title"/>
    <w:basedOn w:val="a"/>
    <w:link w:val="a5"/>
    <w:qFormat/>
    <w:rsid w:val="001749FF"/>
    <w:pPr>
      <w:spacing w:before="240" w:after="120"/>
      <w:jc w:val="center"/>
      <w:outlineLvl w:val="0"/>
    </w:pPr>
    <w:rPr>
      <w:rFonts w:ascii="Arial" w:eastAsia="HG丸ｺﾞｼｯｸM-PRO" w:hAnsi="Arial" w:cs="Arial"/>
      <w:spacing w:val="20"/>
      <w:sz w:val="28"/>
      <w:szCs w:val="32"/>
    </w:rPr>
  </w:style>
  <w:style w:type="character" w:customStyle="1" w:styleId="a5">
    <w:name w:val="表題 (文字)"/>
    <w:link w:val="a4"/>
    <w:rsid w:val="001749FF"/>
    <w:rPr>
      <w:rFonts w:ascii="Arial" w:eastAsia="HG丸ｺﾞｼｯｸM-PRO" w:hAnsi="Arial" w:cs="Arial"/>
      <w:spacing w:val="20"/>
      <w:kern w:val="2"/>
      <w:sz w:val="28"/>
      <w:szCs w:val="32"/>
    </w:rPr>
  </w:style>
  <w:style w:type="character" w:styleId="a6">
    <w:name w:val="Strong"/>
    <w:qFormat/>
    <w:rsid w:val="001749FF"/>
    <w:rPr>
      <w:b/>
      <w:bCs/>
    </w:rPr>
  </w:style>
  <w:style w:type="character" w:styleId="a7">
    <w:name w:val="Emphasis"/>
    <w:qFormat/>
    <w:rsid w:val="001749FF"/>
    <w:rPr>
      <w:i/>
      <w:iCs/>
    </w:rPr>
  </w:style>
  <w:style w:type="paragraph" w:styleId="a8">
    <w:name w:val="header"/>
    <w:basedOn w:val="a"/>
    <w:link w:val="a9"/>
    <w:uiPriority w:val="99"/>
    <w:unhideWhenUsed/>
    <w:rsid w:val="00176AB1"/>
    <w:pPr>
      <w:tabs>
        <w:tab w:val="center" w:pos="4252"/>
        <w:tab w:val="right" w:pos="8504"/>
      </w:tabs>
      <w:snapToGrid w:val="0"/>
    </w:pPr>
  </w:style>
  <w:style w:type="character" w:customStyle="1" w:styleId="a9">
    <w:name w:val="ヘッダー (文字)"/>
    <w:link w:val="a8"/>
    <w:uiPriority w:val="99"/>
    <w:rsid w:val="00176AB1"/>
    <w:rPr>
      <w:kern w:val="2"/>
      <w:sz w:val="21"/>
      <w:szCs w:val="24"/>
    </w:rPr>
  </w:style>
  <w:style w:type="paragraph" w:styleId="aa">
    <w:name w:val="footer"/>
    <w:basedOn w:val="a"/>
    <w:link w:val="ab"/>
    <w:uiPriority w:val="99"/>
    <w:unhideWhenUsed/>
    <w:rsid w:val="00176AB1"/>
    <w:pPr>
      <w:tabs>
        <w:tab w:val="center" w:pos="4252"/>
        <w:tab w:val="right" w:pos="8504"/>
      </w:tabs>
      <w:snapToGrid w:val="0"/>
    </w:pPr>
  </w:style>
  <w:style w:type="character" w:customStyle="1" w:styleId="ab">
    <w:name w:val="フッター (文字)"/>
    <w:link w:val="aa"/>
    <w:uiPriority w:val="99"/>
    <w:rsid w:val="00176AB1"/>
    <w:rPr>
      <w:kern w:val="2"/>
      <w:sz w:val="21"/>
      <w:szCs w:val="24"/>
    </w:rPr>
  </w:style>
  <w:style w:type="paragraph" w:styleId="ac">
    <w:name w:val="Balloon Text"/>
    <w:basedOn w:val="a"/>
    <w:link w:val="ad"/>
    <w:uiPriority w:val="99"/>
    <w:semiHidden/>
    <w:unhideWhenUsed/>
    <w:rsid w:val="007D0589"/>
    <w:rPr>
      <w:rFonts w:ascii="Arial" w:eastAsia="ＭＳ ゴシック" w:hAnsi="Arial"/>
      <w:sz w:val="18"/>
      <w:szCs w:val="18"/>
    </w:rPr>
  </w:style>
  <w:style w:type="character" w:customStyle="1" w:styleId="ad">
    <w:name w:val="吹き出し (文字)"/>
    <w:link w:val="ac"/>
    <w:uiPriority w:val="99"/>
    <w:semiHidden/>
    <w:rsid w:val="007D0589"/>
    <w:rPr>
      <w:rFonts w:ascii="Arial" w:eastAsia="ＭＳ ゴシック" w:hAnsi="Arial" w:cs="Times New Roman"/>
      <w:kern w:val="2"/>
      <w:sz w:val="18"/>
      <w:szCs w:val="18"/>
    </w:rPr>
  </w:style>
  <w:style w:type="table" w:styleId="ae">
    <w:name w:val="Table Grid"/>
    <w:basedOn w:val="a1"/>
    <w:uiPriority w:val="59"/>
    <w:rsid w:val="00995167"/>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99A5B-9F76-4A6F-B7E8-E6B71FD23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76BB73A8.dotm</Template>
  <TotalTime>0</TotalTime>
  <Pages>2</Pages>
  <Words>252</Words>
  <Characters>1438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2024-03-01T06:19:00Z</dcterms:created>
  <dcterms:modified xsi:type="dcterms:W3CDTF">2024-03-01T06:19:00Z</dcterms:modified>
</cp:coreProperties>
</file>